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DDC6B" w14:textId="77777777" w:rsidR="00C25BA0" w:rsidRDefault="00C25BA0" w:rsidP="00924AEB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noProof/>
          <w:szCs w:val="24"/>
          <w:u w:val="single"/>
          <w:lang w:val="sr-Latn-RS" w:eastAsia="en-GB"/>
        </w:rPr>
      </w:pPr>
    </w:p>
    <w:p w14:paraId="10116F3B" w14:textId="77777777" w:rsidR="00C25BA0" w:rsidRDefault="00C25BA0" w:rsidP="00924AEB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noProof/>
          <w:szCs w:val="24"/>
          <w:u w:val="single"/>
          <w:lang w:val="sr-Latn-RS" w:eastAsia="en-GB"/>
        </w:rPr>
      </w:pPr>
    </w:p>
    <w:p w14:paraId="47DB8432" w14:textId="47EC8C10" w:rsidR="00924AEB" w:rsidRPr="00924AEB" w:rsidRDefault="00924AEB" w:rsidP="00924AEB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noProof/>
          <w:szCs w:val="24"/>
          <w:u w:val="single"/>
          <w:lang w:val="sr-Latn-RS" w:eastAsia="en-GB"/>
        </w:rPr>
      </w:pPr>
      <w:r w:rsidRPr="00924AEB">
        <w:rPr>
          <w:rFonts w:ascii="Arial" w:eastAsia="Times New Roman" w:hAnsi="Arial" w:cs="Arial"/>
          <w:b/>
          <w:bCs/>
          <w:noProof/>
          <w:szCs w:val="24"/>
          <w:u w:val="single"/>
          <w:lang w:val="sr-Latn-RS" w:eastAsia="en-GB"/>
        </w:rPr>
        <w:t>PROGRAM KURSA 202</w:t>
      </w:r>
      <w:r w:rsidR="00416361">
        <w:rPr>
          <w:rFonts w:ascii="Arial" w:eastAsia="Times New Roman" w:hAnsi="Arial" w:cs="Arial"/>
          <w:b/>
          <w:bCs/>
          <w:noProof/>
          <w:szCs w:val="24"/>
          <w:u w:val="single"/>
          <w:lang w:val="sr-Latn-RS" w:eastAsia="en-GB"/>
        </w:rPr>
        <w:t>3</w:t>
      </w:r>
      <w:r w:rsidRPr="00924AEB">
        <w:rPr>
          <w:rFonts w:ascii="Arial" w:eastAsia="Times New Roman" w:hAnsi="Arial" w:cs="Arial"/>
          <w:b/>
          <w:bCs/>
          <w:noProof/>
          <w:szCs w:val="24"/>
          <w:u w:val="single"/>
          <w:lang w:val="sr-Latn-RS" w:eastAsia="en-GB"/>
        </w:rPr>
        <w:t>.</w:t>
      </w:r>
    </w:p>
    <w:p w14:paraId="4B6B4D47" w14:textId="77777777" w:rsidR="00924AEB" w:rsidRPr="00924AEB" w:rsidRDefault="00924AEB" w:rsidP="00924AEB">
      <w:pPr>
        <w:spacing w:after="0" w:line="240" w:lineRule="auto"/>
        <w:rPr>
          <w:rFonts w:ascii="Arial" w:eastAsia="Times New Roman" w:hAnsi="Arial" w:cs="Arial"/>
          <w:noProof/>
          <w:szCs w:val="24"/>
          <w:lang w:val="sr-Latn-RS"/>
        </w:rPr>
      </w:pPr>
    </w:p>
    <w:p w14:paraId="6E8071D6" w14:textId="77777777" w:rsidR="00924AEB" w:rsidRPr="00924AEB" w:rsidRDefault="00924AEB" w:rsidP="00924AEB">
      <w:pPr>
        <w:spacing w:after="0" w:line="240" w:lineRule="auto"/>
        <w:rPr>
          <w:rFonts w:ascii="Arial" w:eastAsia="Times New Roman" w:hAnsi="Arial" w:cs="Arial"/>
          <w:noProof/>
          <w:szCs w:val="24"/>
          <w:lang w:val="sr-Latn-RS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8100"/>
      </w:tblGrid>
      <w:tr w:rsidR="00924AEB" w:rsidRPr="00924AEB" w14:paraId="10875320" w14:textId="77777777" w:rsidTr="005A444E">
        <w:tc>
          <w:tcPr>
            <w:tcW w:w="1440" w:type="dxa"/>
          </w:tcPr>
          <w:p w14:paraId="509BFECD" w14:textId="77777777" w:rsidR="00924AEB" w:rsidRPr="00924AEB" w:rsidRDefault="00924AEB" w:rsidP="00924AEB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sr-Latn-RS"/>
              </w:rPr>
            </w:pPr>
            <w:r w:rsidRPr="00924AEB">
              <w:rPr>
                <w:rFonts w:ascii="Arial" w:eastAsia="Times New Roman" w:hAnsi="Arial" w:cs="Arial"/>
                <w:noProof/>
                <w:szCs w:val="24"/>
                <w:lang w:val="sr-Latn-RS"/>
              </w:rPr>
              <w:t>Naziv kursa</w:t>
            </w:r>
          </w:p>
        </w:tc>
        <w:tc>
          <w:tcPr>
            <w:tcW w:w="8100" w:type="dxa"/>
          </w:tcPr>
          <w:p w14:paraId="0B8AD338" w14:textId="77777777" w:rsidR="00924AEB" w:rsidRPr="00924AEB" w:rsidRDefault="00924AEB" w:rsidP="00924AEB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sr-Latn-RS"/>
              </w:rPr>
            </w:pPr>
          </w:p>
          <w:p w14:paraId="67D5CF87" w14:textId="77777777" w:rsidR="00924AEB" w:rsidRPr="00924AEB" w:rsidRDefault="00924AEB" w:rsidP="00924AEB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sr-Latn-RS"/>
              </w:rPr>
            </w:pPr>
            <w:r w:rsidRPr="00924AEB">
              <w:rPr>
                <w:rFonts w:ascii="Arial" w:eastAsia="Times New Roman" w:hAnsi="Arial" w:cs="Arial"/>
                <w:noProof/>
                <w:szCs w:val="24"/>
                <w:lang w:val="sr-Latn-RS"/>
              </w:rPr>
              <w:t>Izazovi savremene porodice</w:t>
            </w:r>
          </w:p>
        </w:tc>
      </w:tr>
      <w:tr w:rsidR="00924AEB" w:rsidRPr="00924AEB" w14:paraId="2CEAAD33" w14:textId="77777777" w:rsidTr="005A444E">
        <w:tc>
          <w:tcPr>
            <w:tcW w:w="1440" w:type="dxa"/>
          </w:tcPr>
          <w:p w14:paraId="328CA760" w14:textId="77777777" w:rsidR="00924AEB" w:rsidRPr="00924AEB" w:rsidRDefault="00924AEB" w:rsidP="00924AEB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sr-Latn-RS"/>
              </w:rPr>
            </w:pPr>
            <w:r w:rsidRPr="00924AEB">
              <w:rPr>
                <w:rFonts w:ascii="Arial" w:eastAsia="Times New Roman" w:hAnsi="Arial" w:cs="Arial"/>
                <w:noProof/>
                <w:szCs w:val="24"/>
                <w:lang w:val="sr-Latn-RS"/>
              </w:rPr>
              <w:t>Ime predavača</w:t>
            </w:r>
          </w:p>
        </w:tc>
        <w:tc>
          <w:tcPr>
            <w:tcW w:w="8100" w:type="dxa"/>
            <w:vAlign w:val="center"/>
          </w:tcPr>
          <w:p w14:paraId="58FDE2EB" w14:textId="77777777" w:rsidR="00924AEB" w:rsidRPr="00924AEB" w:rsidRDefault="00924AEB" w:rsidP="00924AEB">
            <w:pPr>
              <w:spacing w:after="0" w:line="240" w:lineRule="auto"/>
              <w:rPr>
                <w:rFonts w:ascii="Arial" w:eastAsia="Times New Roman" w:hAnsi="Arial" w:cs="Arial"/>
                <w:noProof/>
                <w:szCs w:val="24"/>
                <w:lang w:val="sr-Latn-RS"/>
              </w:rPr>
            </w:pPr>
            <w:r w:rsidRPr="00924AEB">
              <w:rPr>
                <w:rFonts w:ascii="Arial" w:eastAsia="Times New Roman" w:hAnsi="Arial" w:cs="Arial"/>
                <w:noProof/>
                <w:szCs w:val="24"/>
                <w:lang w:val="sr-Latn-RS"/>
              </w:rPr>
              <w:t xml:space="preserve">Prof. Smiljka Tomanović, </w:t>
            </w:r>
          </w:p>
          <w:p w14:paraId="1EF7316E" w14:textId="77777777" w:rsidR="00924AEB" w:rsidRPr="00924AEB" w:rsidRDefault="00924AEB" w:rsidP="00924AEB">
            <w:pPr>
              <w:spacing w:after="0" w:line="240" w:lineRule="auto"/>
              <w:rPr>
                <w:rFonts w:ascii="Arial" w:eastAsia="Times New Roman" w:hAnsi="Arial" w:cs="Arial"/>
                <w:noProof/>
                <w:szCs w:val="24"/>
                <w:lang w:val="sr-Latn-RS"/>
              </w:rPr>
            </w:pPr>
            <w:r w:rsidRPr="00924AEB">
              <w:rPr>
                <w:rFonts w:ascii="Arial" w:eastAsia="Times New Roman" w:hAnsi="Arial" w:cs="Arial"/>
                <w:noProof/>
                <w:szCs w:val="24"/>
                <w:lang w:val="sr-Latn-RS"/>
              </w:rPr>
              <w:t>doc. Dragan Stanojević</w:t>
            </w:r>
          </w:p>
          <w:p w14:paraId="0C301D8F" w14:textId="77777777" w:rsidR="00924AEB" w:rsidRPr="00924AEB" w:rsidRDefault="00924AEB" w:rsidP="00924AEB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sr-Latn-RS"/>
              </w:rPr>
            </w:pPr>
            <w:r w:rsidRPr="00924AEB">
              <w:rPr>
                <w:rFonts w:ascii="Arial" w:eastAsia="Times New Roman" w:hAnsi="Arial" w:cs="Arial"/>
                <w:noProof/>
                <w:szCs w:val="24"/>
                <w:lang w:val="sr-Latn-RS"/>
              </w:rPr>
              <w:t>Odeljenje za sociologiju</w:t>
            </w:r>
          </w:p>
        </w:tc>
      </w:tr>
      <w:tr w:rsidR="00924AEB" w:rsidRPr="00924AEB" w14:paraId="19C64F3C" w14:textId="77777777" w:rsidTr="005A444E">
        <w:tc>
          <w:tcPr>
            <w:tcW w:w="1440" w:type="dxa"/>
          </w:tcPr>
          <w:p w14:paraId="4203447C" w14:textId="77777777" w:rsidR="00924AEB" w:rsidRPr="00924AEB" w:rsidRDefault="00924AEB" w:rsidP="00924AEB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sr-Latn-RS"/>
              </w:rPr>
            </w:pPr>
            <w:r w:rsidRPr="00924AEB">
              <w:rPr>
                <w:rFonts w:ascii="Arial" w:eastAsia="Times New Roman" w:hAnsi="Arial" w:cs="Arial"/>
                <w:noProof/>
                <w:szCs w:val="24"/>
                <w:lang w:val="sr-Latn-RS"/>
              </w:rPr>
              <w:t>Nivo kursa</w:t>
            </w:r>
          </w:p>
        </w:tc>
        <w:tc>
          <w:tcPr>
            <w:tcW w:w="8100" w:type="dxa"/>
          </w:tcPr>
          <w:p w14:paraId="1267236A" w14:textId="77777777" w:rsidR="00924AEB" w:rsidRPr="00924AEB" w:rsidRDefault="00924AEB" w:rsidP="00924AEB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sr-Latn-RS"/>
              </w:rPr>
            </w:pPr>
            <w:r w:rsidRPr="00924AEB">
              <w:rPr>
                <w:rFonts w:ascii="Arial" w:eastAsia="Times New Roman" w:hAnsi="Arial" w:cs="Arial"/>
                <w:noProof/>
                <w:szCs w:val="24"/>
                <w:lang w:val="sr-Latn-RS"/>
              </w:rPr>
              <w:t>Osnovni, na osnovnim studijama</w:t>
            </w:r>
          </w:p>
        </w:tc>
      </w:tr>
      <w:tr w:rsidR="00924AEB" w:rsidRPr="00DF2DD8" w14:paraId="69D7029A" w14:textId="77777777" w:rsidTr="005A444E">
        <w:tc>
          <w:tcPr>
            <w:tcW w:w="1440" w:type="dxa"/>
          </w:tcPr>
          <w:p w14:paraId="67DA6D56" w14:textId="77777777" w:rsidR="00924AEB" w:rsidRPr="00924AEB" w:rsidRDefault="00924AEB" w:rsidP="00924AEB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sr-Latn-RS"/>
              </w:rPr>
            </w:pPr>
            <w:r w:rsidRPr="00924AEB">
              <w:rPr>
                <w:rFonts w:ascii="Arial" w:eastAsia="Times New Roman" w:hAnsi="Arial" w:cs="Arial"/>
                <w:noProof/>
                <w:szCs w:val="24"/>
                <w:lang w:val="sr-Latn-RS"/>
              </w:rPr>
              <w:t>Status kursa</w:t>
            </w:r>
          </w:p>
        </w:tc>
        <w:tc>
          <w:tcPr>
            <w:tcW w:w="8100" w:type="dxa"/>
          </w:tcPr>
          <w:p w14:paraId="41A17374" w14:textId="77777777" w:rsidR="00924AEB" w:rsidRPr="00924AEB" w:rsidRDefault="00924AEB" w:rsidP="00924AEB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sr-Latn-RS"/>
              </w:rPr>
            </w:pPr>
            <w:r w:rsidRPr="00924AEB">
              <w:rPr>
                <w:rFonts w:ascii="Arial" w:eastAsia="Times New Roman" w:hAnsi="Arial" w:cs="Arial"/>
                <w:noProof/>
                <w:szCs w:val="24"/>
                <w:lang w:val="sr-Latn-RS"/>
              </w:rPr>
              <w:t xml:space="preserve">Modularni na IV godini sociologije </w:t>
            </w:r>
          </w:p>
        </w:tc>
      </w:tr>
      <w:tr w:rsidR="00924AEB" w:rsidRPr="00924AEB" w14:paraId="0A17D17E" w14:textId="77777777" w:rsidTr="005A444E">
        <w:tc>
          <w:tcPr>
            <w:tcW w:w="1440" w:type="dxa"/>
          </w:tcPr>
          <w:p w14:paraId="788BC980" w14:textId="77777777" w:rsidR="00924AEB" w:rsidRPr="00924AEB" w:rsidRDefault="00924AEB" w:rsidP="00924AEB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sr-Latn-RS"/>
              </w:rPr>
            </w:pPr>
            <w:r w:rsidRPr="00924AEB">
              <w:rPr>
                <w:rFonts w:ascii="Arial" w:eastAsia="Times New Roman" w:hAnsi="Arial" w:cs="Arial"/>
                <w:noProof/>
                <w:szCs w:val="24"/>
                <w:lang w:val="sr-Latn-RS"/>
              </w:rPr>
              <w:t>Br. kredita</w:t>
            </w:r>
          </w:p>
        </w:tc>
        <w:tc>
          <w:tcPr>
            <w:tcW w:w="8100" w:type="dxa"/>
          </w:tcPr>
          <w:p w14:paraId="25BE217F" w14:textId="77777777" w:rsidR="00924AEB" w:rsidRPr="00924AEB" w:rsidRDefault="00924AEB" w:rsidP="00924AEB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sr-Latn-RS"/>
              </w:rPr>
            </w:pPr>
            <w:r w:rsidRPr="00924AEB">
              <w:rPr>
                <w:rFonts w:ascii="Arial" w:eastAsia="Times New Roman" w:hAnsi="Arial" w:cs="Arial"/>
                <w:noProof/>
                <w:szCs w:val="24"/>
                <w:lang w:val="sr-Latn-RS"/>
              </w:rPr>
              <w:t>Ukupno za jedan semestar 6</w:t>
            </w:r>
          </w:p>
        </w:tc>
      </w:tr>
      <w:tr w:rsidR="00924AEB" w:rsidRPr="00924AEB" w14:paraId="5D3D81FC" w14:textId="77777777" w:rsidTr="005A444E">
        <w:tc>
          <w:tcPr>
            <w:tcW w:w="1440" w:type="dxa"/>
          </w:tcPr>
          <w:p w14:paraId="4ECC85C5" w14:textId="77777777" w:rsidR="00924AEB" w:rsidRPr="00924AEB" w:rsidRDefault="00924AEB" w:rsidP="00924AEB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sr-Latn-RS"/>
              </w:rPr>
            </w:pPr>
            <w:r w:rsidRPr="00924AEB">
              <w:rPr>
                <w:rFonts w:ascii="Arial" w:eastAsia="Times New Roman" w:hAnsi="Arial" w:cs="Arial"/>
                <w:noProof/>
                <w:szCs w:val="24"/>
                <w:lang w:val="sr-Latn-RS"/>
              </w:rPr>
              <w:t>Semestar</w:t>
            </w:r>
          </w:p>
        </w:tc>
        <w:tc>
          <w:tcPr>
            <w:tcW w:w="8100" w:type="dxa"/>
          </w:tcPr>
          <w:p w14:paraId="1734BCD9" w14:textId="77777777" w:rsidR="00924AEB" w:rsidRPr="00924AEB" w:rsidRDefault="00924AEB" w:rsidP="00924AEB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sr-Latn-RS"/>
              </w:rPr>
            </w:pPr>
            <w:r w:rsidRPr="00924AEB">
              <w:rPr>
                <w:rFonts w:ascii="Arial" w:eastAsia="Times New Roman" w:hAnsi="Arial" w:cs="Arial"/>
                <w:noProof/>
                <w:szCs w:val="24"/>
                <w:lang w:val="sr-Latn-RS"/>
              </w:rPr>
              <w:t>VIII (za studente sociologije)</w:t>
            </w:r>
          </w:p>
        </w:tc>
      </w:tr>
      <w:tr w:rsidR="00924AEB" w:rsidRPr="00DF2DD8" w14:paraId="129DD2DC" w14:textId="77777777" w:rsidTr="005A444E">
        <w:tc>
          <w:tcPr>
            <w:tcW w:w="1440" w:type="dxa"/>
          </w:tcPr>
          <w:p w14:paraId="1BB08062" w14:textId="77777777" w:rsidR="00924AEB" w:rsidRPr="00924AEB" w:rsidRDefault="00924AEB" w:rsidP="00924AEB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sr-Latn-RS"/>
              </w:rPr>
            </w:pPr>
            <w:r w:rsidRPr="00924AEB">
              <w:rPr>
                <w:rFonts w:ascii="Arial" w:eastAsia="Times New Roman" w:hAnsi="Arial" w:cs="Arial"/>
                <w:noProof/>
                <w:szCs w:val="24"/>
                <w:lang w:val="sr-Latn-RS"/>
              </w:rPr>
              <w:t>Sadržaj kursa</w:t>
            </w:r>
          </w:p>
        </w:tc>
        <w:tc>
          <w:tcPr>
            <w:tcW w:w="8100" w:type="dxa"/>
          </w:tcPr>
          <w:p w14:paraId="5D39EF4A" w14:textId="77777777" w:rsidR="00924AEB" w:rsidRPr="00924AEB" w:rsidRDefault="00924AEB" w:rsidP="00924AEB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sr-Latn-RS"/>
              </w:rPr>
            </w:pPr>
            <w:r w:rsidRPr="00924AEB">
              <w:rPr>
                <w:rFonts w:ascii="Arial" w:eastAsia="Times New Roman" w:hAnsi="Arial" w:cs="Arial"/>
                <w:noProof/>
                <w:szCs w:val="24"/>
                <w:lang w:val="sr-Latn-RS"/>
              </w:rPr>
              <w:t>Kurs pokriva probleme sociologije porodice i intimnih odnosa  u širem opsegu i sa glavnim težištem na porodici u savremenosti i tranzicijskim društvima</w:t>
            </w:r>
          </w:p>
        </w:tc>
      </w:tr>
      <w:tr w:rsidR="00924AEB" w:rsidRPr="00DF2DD8" w14:paraId="0BDCDF2D" w14:textId="77777777" w:rsidTr="005A444E">
        <w:tc>
          <w:tcPr>
            <w:tcW w:w="1440" w:type="dxa"/>
          </w:tcPr>
          <w:p w14:paraId="4BAF07C1" w14:textId="77777777" w:rsidR="00924AEB" w:rsidRPr="00924AEB" w:rsidRDefault="00924AEB" w:rsidP="00924AEB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sr-Latn-RS"/>
              </w:rPr>
            </w:pPr>
            <w:r w:rsidRPr="00924AEB">
              <w:rPr>
                <w:rFonts w:ascii="Arial" w:eastAsia="Times New Roman" w:hAnsi="Arial" w:cs="Arial"/>
                <w:noProof/>
                <w:szCs w:val="24"/>
                <w:lang w:val="sr-Latn-RS"/>
              </w:rPr>
              <w:t>Cilj kursa</w:t>
            </w:r>
          </w:p>
        </w:tc>
        <w:tc>
          <w:tcPr>
            <w:tcW w:w="8100" w:type="dxa"/>
          </w:tcPr>
          <w:p w14:paraId="14C95C0B" w14:textId="77777777" w:rsidR="00924AEB" w:rsidRPr="00924AEB" w:rsidRDefault="00924AEB" w:rsidP="00924AEB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sr-Latn-RS"/>
              </w:rPr>
            </w:pPr>
            <w:r w:rsidRPr="00924AEB">
              <w:rPr>
                <w:rFonts w:ascii="Arial" w:eastAsia="Times New Roman" w:hAnsi="Arial" w:cs="Arial"/>
                <w:noProof/>
                <w:szCs w:val="24"/>
                <w:lang w:val="sr-Latn-RS"/>
              </w:rPr>
              <w:t>Cilj kursa je da se studenti upoznaju sa problemima savremene porodice, pristupima njihovom proučavanju I alternativnim putevima njihovog rešavanja u zemljama tranzicije. Ova saznanja treba studente da osposobe da iz sociološke perspektive i na kritički način problematizuju pitanja koja obeležavaju porodicu u savremenom svetu. Jedan od ciljeva kursa je postavljanje osnova za profesionalno osposobljavanje studenata za istraživački i praktični rad sa porodicama u našem okruženju.</w:t>
            </w:r>
          </w:p>
        </w:tc>
      </w:tr>
      <w:tr w:rsidR="00924AEB" w:rsidRPr="00924AEB" w14:paraId="65BE1483" w14:textId="77777777" w:rsidTr="005A444E">
        <w:tc>
          <w:tcPr>
            <w:tcW w:w="1440" w:type="dxa"/>
          </w:tcPr>
          <w:p w14:paraId="336A7845" w14:textId="77777777" w:rsidR="00924AEB" w:rsidRPr="00924AEB" w:rsidRDefault="00924AEB" w:rsidP="00924AEB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sr-Latn-RS"/>
              </w:rPr>
            </w:pPr>
            <w:r w:rsidRPr="00924AEB">
              <w:rPr>
                <w:rFonts w:ascii="Arial" w:eastAsia="Times New Roman" w:hAnsi="Arial" w:cs="Arial"/>
                <w:noProof/>
                <w:szCs w:val="24"/>
                <w:lang w:val="sr-Latn-RS"/>
              </w:rPr>
              <w:t>Oblik nastave i br. časova</w:t>
            </w:r>
          </w:p>
        </w:tc>
        <w:tc>
          <w:tcPr>
            <w:tcW w:w="8100" w:type="dxa"/>
          </w:tcPr>
          <w:p w14:paraId="1694CE61" w14:textId="77777777" w:rsidR="00924AEB" w:rsidRPr="00924AEB" w:rsidRDefault="00924AEB" w:rsidP="00924AEB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sr-Latn-RS"/>
              </w:rPr>
            </w:pPr>
            <w:r w:rsidRPr="00924AEB">
              <w:rPr>
                <w:rFonts w:ascii="Arial" w:eastAsia="Times New Roman" w:hAnsi="Arial" w:cs="Arial"/>
                <w:noProof/>
                <w:szCs w:val="24"/>
                <w:lang w:val="sr-Latn-RS"/>
              </w:rPr>
              <w:t xml:space="preserve">Jedan semestar, 15 x 2 čas predavanja i 15 x 2 časa vežbi; </w:t>
            </w:r>
          </w:p>
        </w:tc>
      </w:tr>
      <w:tr w:rsidR="00924AEB" w:rsidRPr="00924AEB" w14:paraId="217F160B" w14:textId="77777777" w:rsidTr="005A444E">
        <w:tc>
          <w:tcPr>
            <w:tcW w:w="1440" w:type="dxa"/>
          </w:tcPr>
          <w:p w14:paraId="4825C50C" w14:textId="77777777" w:rsidR="00924AEB" w:rsidRPr="00924AEB" w:rsidRDefault="00924AEB" w:rsidP="00924AEB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sr-Latn-RS"/>
              </w:rPr>
            </w:pPr>
            <w:r w:rsidRPr="00924AEB">
              <w:rPr>
                <w:rFonts w:ascii="Arial" w:eastAsia="Times New Roman" w:hAnsi="Arial" w:cs="Arial"/>
                <w:noProof/>
                <w:szCs w:val="24"/>
                <w:lang w:val="sr-Latn-RS"/>
              </w:rPr>
              <w:t>Preduslovi</w:t>
            </w:r>
          </w:p>
        </w:tc>
        <w:tc>
          <w:tcPr>
            <w:tcW w:w="8100" w:type="dxa"/>
          </w:tcPr>
          <w:p w14:paraId="6C0546EE" w14:textId="77777777" w:rsidR="00924AEB" w:rsidRPr="00924AEB" w:rsidRDefault="00924AEB" w:rsidP="00924AEB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sr-Latn-RS"/>
              </w:rPr>
            </w:pPr>
            <w:r w:rsidRPr="00924AEB">
              <w:rPr>
                <w:rFonts w:ascii="Arial" w:eastAsia="Times New Roman" w:hAnsi="Arial" w:cs="Arial"/>
                <w:noProof/>
                <w:szCs w:val="24"/>
                <w:lang w:val="sr-Latn-RS"/>
              </w:rPr>
              <w:t>Za uspešno pohađanje kursa potrebno je poznavanje osnovnih socioloških, antropoloških i psihološko-pedagoških kategorija i metoda. Odslušan kurs Sociologija porodice</w:t>
            </w:r>
          </w:p>
        </w:tc>
      </w:tr>
      <w:tr w:rsidR="00924AEB" w:rsidRPr="00924AEB" w14:paraId="3DB37CAA" w14:textId="77777777" w:rsidTr="005A444E">
        <w:tc>
          <w:tcPr>
            <w:tcW w:w="1440" w:type="dxa"/>
          </w:tcPr>
          <w:p w14:paraId="237D67F5" w14:textId="77777777" w:rsidR="00924AEB" w:rsidRPr="00924AEB" w:rsidRDefault="00924AEB" w:rsidP="00924AEB">
            <w:pPr>
              <w:spacing w:after="0" w:line="240" w:lineRule="auto"/>
              <w:rPr>
                <w:rFonts w:ascii="Arial" w:eastAsia="Times New Roman" w:hAnsi="Arial" w:cs="Arial"/>
                <w:noProof/>
                <w:szCs w:val="24"/>
                <w:lang w:val="sr-Latn-RS"/>
              </w:rPr>
            </w:pPr>
            <w:r w:rsidRPr="00924AEB">
              <w:rPr>
                <w:rFonts w:ascii="Arial" w:eastAsia="Times New Roman" w:hAnsi="Arial" w:cs="Arial"/>
                <w:noProof/>
                <w:szCs w:val="24"/>
                <w:lang w:val="sr-Latn-RS"/>
              </w:rPr>
              <w:t>Obaveze</w:t>
            </w:r>
          </w:p>
          <w:p w14:paraId="1D09F22E" w14:textId="77777777" w:rsidR="00924AEB" w:rsidRPr="00924AEB" w:rsidRDefault="00924AEB" w:rsidP="00924AEB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sr-Latn-RS"/>
              </w:rPr>
            </w:pPr>
            <w:r w:rsidRPr="00924AEB">
              <w:rPr>
                <w:rFonts w:ascii="Arial" w:eastAsia="Times New Roman" w:hAnsi="Arial" w:cs="Arial"/>
                <w:noProof/>
                <w:szCs w:val="24"/>
                <w:lang w:val="sr-Latn-RS"/>
              </w:rPr>
              <w:t>studenata</w:t>
            </w:r>
          </w:p>
        </w:tc>
        <w:tc>
          <w:tcPr>
            <w:tcW w:w="8100" w:type="dxa"/>
          </w:tcPr>
          <w:p w14:paraId="219C8FD3" w14:textId="77777777" w:rsidR="00924AEB" w:rsidRPr="00924AEB" w:rsidRDefault="00924AEB" w:rsidP="00924AEB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val="sr-Latn-RS"/>
              </w:rPr>
            </w:pPr>
            <w:r w:rsidRPr="00924AEB">
              <w:rPr>
                <w:rFonts w:ascii="Arial" w:eastAsia="Times New Roman" w:hAnsi="Arial" w:cs="Arial"/>
                <w:noProof/>
                <w:szCs w:val="24"/>
                <w:lang w:val="sr-Latn-RS"/>
              </w:rPr>
              <w:t>Redovno pohađanje i aktivno učestvovanje u nastavi: predavanjima i vežbama;</w:t>
            </w:r>
          </w:p>
          <w:p w14:paraId="0E466593" w14:textId="77777777" w:rsidR="00924AEB" w:rsidRPr="00924AEB" w:rsidRDefault="00924AEB" w:rsidP="00924AEB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sr-Latn-RS"/>
              </w:rPr>
            </w:pPr>
            <w:r w:rsidRPr="00924AEB">
              <w:rPr>
                <w:rFonts w:ascii="Arial" w:eastAsia="Times New Roman" w:hAnsi="Arial" w:cs="Arial"/>
                <w:noProof/>
                <w:szCs w:val="24"/>
                <w:lang w:val="sr-Latn-RS"/>
              </w:rPr>
              <w:t>Izrada seminarskog rada.</w:t>
            </w:r>
          </w:p>
        </w:tc>
      </w:tr>
      <w:tr w:rsidR="00924AEB" w:rsidRPr="00924AEB" w14:paraId="0DD8F6EB" w14:textId="77777777" w:rsidTr="00814A7D">
        <w:tc>
          <w:tcPr>
            <w:tcW w:w="1440" w:type="dxa"/>
          </w:tcPr>
          <w:p w14:paraId="29C24B71" w14:textId="77777777" w:rsidR="00924AEB" w:rsidRPr="00924AEB" w:rsidRDefault="00924AEB" w:rsidP="00924AEB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sr-Latn-RS"/>
              </w:rPr>
            </w:pPr>
            <w:r w:rsidRPr="00924AEB">
              <w:rPr>
                <w:rFonts w:ascii="Arial" w:eastAsia="Times New Roman" w:hAnsi="Arial" w:cs="Arial"/>
                <w:noProof/>
                <w:szCs w:val="24"/>
                <w:lang w:val="sr-Latn-RS"/>
              </w:rPr>
              <w:t>Literatura i izvori podataka</w:t>
            </w:r>
          </w:p>
        </w:tc>
        <w:tc>
          <w:tcPr>
            <w:tcW w:w="8100" w:type="dxa"/>
            <w:shd w:val="clear" w:color="auto" w:fill="FFFFFF" w:themeFill="background1"/>
          </w:tcPr>
          <w:p w14:paraId="1DD5050C" w14:textId="77777777" w:rsidR="00924AEB" w:rsidRPr="00814A7D" w:rsidRDefault="00924AEB" w:rsidP="00924AEB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sr-Latn-RS"/>
              </w:rPr>
            </w:pPr>
            <w:r w:rsidRPr="00A90798">
              <w:rPr>
                <w:rFonts w:ascii="Arial" w:eastAsia="Times New Roman" w:hAnsi="Arial" w:cs="Arial"/>
                <w:noProof/>
                <w:szCs w:val="24"/>
                <w:u w:val="single"/>
                <w:lang w:val="sr-Latn-RS"/>
              </w:rPr>
              <w:t>Obavezna literatura</w:t>
            </w:r>
            <w:r w:rsidRPr="00814A7D">
              <w:rPr>
                <w:rFonts w:ascii="Arial" w:eastAsia="Times New Roman" w:hAnsi="Arial" w:cs="Arial"/>
                <w:noProof/>
                <w:szCs w:val="24"/>
                <w:lang w:val="sr-Latn-RS"/>
              </w:rPr>
              <w:t>:</w:t>
            </w:r>
          </w:p>
          <w:p w14:paraId="102F4C6B" w14:textId="7A8C5E80" w:rsidR="00924AEB" w:rsidRPr="00BC7CB2" w:rsidRDefault="00416361" w:rsidP="00BC7CB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sr-Latn-RS"/>
              </w:rPr>
            </w:pPr>
            <w:r w:rsidRPr="00BC7CB2">
              <w:rPr>
                <w:rFonts w:ascii="Arial" w:eastAsia="Times New Roman" w:hAnsi="Arial" w:cs="Arial"/>
                <w:noProof/>
                <w:szCs w:val="24"/>
                <w:lang w:val="sr-Latn-RS"/>
              </w:rPr>
              <w:t>Autorizovana predavanja</w:t>
            </w:r>
          </w:p>
          <w:p w14:paraId="0010F940" w14:textId="77777777" w:rsidR="00416361" w:rsidRPr="00BC7CB2" w:rsidRDefault="00416361" w:rsidP="00BC7CB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noProof/>
                <w:szCs w:val="24"/>
                <w:lang w:val="sr-Latn-RS"/>
              </w:rPr>
            </w:pPr>
            <w:r w:rsidRPr="00BC7CB2">
              <w:rPr>
                <w:rFonts w:ascii="Arial" w:eastAsia="Times New Roman" w:hAnsi="Arial" w:cs="Arial"/>
                <w:noProof/>
                <w:szCs w:val="24"/>
                <w:lang w:val="sr-Latn-RS"/>
              </w:rPr>
              <w:t xml:space="preserve">Tomanović, Stanojević, Ljubičić, </w:t>
            </w:r>
            <w:r w:rsidRPr="00BC7CB2">
              <w:rPr>
                <w:rFonts w:ascii="Arial" w:eastAsia="Times New Roman" w:hAnsi="Arial" w:cs="Arial"/>
                <w:i/>
                <w:noProof/>
                <w:szCs w:val="24"/>
                <w:lang w:val="sr-Latn-RS"/>
              </w:rPr>
              <w:t>Postajanje roditeljem u Srbiji</w:t>
            </w:r>
            <w:r w:rsidRPr="00BC7CB2">
              <w:rPr>
                <w:rFonts w:ascii="Arial" w:eastAsia="Times New Roman" w:hAnsi="Arial" w:cs="Arial"/>
                <w:noProof/>
                <w:szCs w:val="24"/>
                <w:lang w:val="sr-Latn-RS"/>
              </w:rPr>
              <w:t xml:space="preserve">, ISI FF 2016. </w:t>
            </w:r>
          </w:p>
          <w:p w14:paraId="06F419F4" w14:textId="77777777" w:rsidR="00416361" w:rsidRPr="00BC7CB2" w:rsidRDefault="00416361" w:rsidP="00BC7CB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noProof/>
                <w:szCs w:val="24"/>
                <w:lang w:val="sr-Latn-RS"/>
              </w:rPr>
            </w:pPr>
            <w:r w:rsidRPr="00BC7CB2">
              <w:rPr>
                <w:rFonts w:ascii="Arial" w:eastAsia="Times New Roman" w:hAnsi="Arial" w:cs="Arial"/>
                <w:noProof/>
                <w:szCs w:val="24"/>
                <w:lang w:val="sr-Latn-RS"/>
              </w:rPr>
              <w:t xml:space="preserve">Tomanović, Ljubičić, Stanojević: </w:t>
            </w:r>
            <w:r w:rsidRPr="00BC7CB2">
              <w:rPr>
                <w:rFonts w:ascii="Arial" w:eastAsia="Times New Roman" w:hAnsi="Arial" w:cs="Arial"/>
                <w:i/>
                <w:noProof/>
                <w:szCs w:val="24"/>
                <w:lang w:val="sr-Latn-RS"/>
              </w:rPr>
              <w:t>Jednoroditeljske porodice u Srbiji – sociološka studija</w:t>
            </w:r>
            <w:r w:rsidRPr="00BC7CB2">
              <w:rPr>
                <w:rFonts w:ascii="Arial" w:eastAsia="Times New Roman" w:hAnsi="Arial" w:cs="Arial"/>
                <w:noProof/>
                <w:szCs w:val="24"/>
                <w:lang w:val="sr-Latn-RS"/>
              </w:rPr>
              <w:t xml:space="preserve"> Čigoja i ISI FF, 2014.</w:t>
            </w:r>
          </w:p>
          <w:p w14:paraId="040C83D2" w14:textId="77777777" w:rsidR="00924AEB" w:rsidRPr="00814A7D" w:rsidRDefault="00924AEB" w:rsidP="00924AEB">
            <w:pPr>
              <w:spacing w:after="0" w:line="240" w:lineRule="auto"/>
              <w:rPr>
                <w:rFonts w:ascii="Arial" w:eastAsia="Times New Roman" w:hAnsi="Arial" w:cs="Arial"/>
                <w:noProof/>
                <w:szCs w:val="24"/>
                <w:lang w:val="sr-Latn-RS"/>
              </w:rPr>
            </w:pPr>
          </w:p>
          <w:p w14:paraId="6F29D023" w14:textId="77777777" w:rsidR="00924AEB" w:rsidRPr="00814A7D" w:rsidRDefault="00924AEB" w:rsidP="00924AEB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sr-Latn-RS"/>
              </w:rPr>
            </w:pPr>
            <w:r w:rsidRPr="00A90798">
              <w:rPr>
                <w:rFonts w:ascii="Arial" w:eastAsia="Times New Roman" w:hAnsi="Arial" w:cs="Arial"/>
                <w:noProof/>
                <w:szCs w:val="24"/>
                <w:u w:val="single"/>
                <w:lang w:val="sr-Latn-RS"/>
              </w:rPr>
              <w:t>Dopunska literatura</w:t>
            </w:r>
            <w:r w:rsidRPr="00814A7D">
              <w:rPr>
                <w:rFonts w:ascii="Arial" w:eastAsia="Times New Roman" w:hAnsi="Arial" w:cs="Arial"/>
                <w:noProof/>
                <w:szCs w:val="24"/>
                <w:lang w:val="sr-Latn-RS"/>
              </w:rPr>
              <w:t xml:space="preserve">: </w:t>
            </w:r>
          </w:p>
          <w:p w14:paraId="7AE5946D" w14:textId="77777777" w:rsidR="00416361" w:rsidRPr="00BC7CB2" w:rsidRDefault="00416361" w:rsidP="00BC7CB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noProof/>
                <w:szCs w:val="24"/>
                <w:lang w:val="sr-Latn-RS"/>
              </w:rPr>
            </w:pPr>
            <w:r w:rsidRPr="00BC7CB2">
              <w:rPr>
                <w:rFonts w:ascii="Arial" w:eastAsia="Times New Roman" w:hAnsi="Arial" w:cs="Arial"/>
                <w:noProof/>
                <w:szCs w:val="24"/>
                <w:lang w:val="sr-Latn-RS"/>
              </w:rPr>
              <w:t xml:space="preserve">Anđelka Milić i ostali </w:t>
            </w:r>
            <w:r w:rsidRPr="00BC7CB2">
              <w:rPr>
                <w:rFonts w:ascii="Arial" w:eastAsia="Times New Roman" w:hAnsi="Arial" w:cs="Arial"/>
                <w:i/>
                <w:noProof/>
                <w:szCs w:val="24"/>
                <w:lang w:val="sr-Latn-RS"/>
              </w:rPr>
              <w:t>Vreme porodica,</w:t>
            </w:r>
            <w:r w:rsidRPr="00BC7CB2">
              <w:rPr>
                <w:rFonts w:ascii="Arial" w:eastAsia="Times New Roman" w:hAnsi="Arial" w:cs="Arial"/>
                <w:noProof/>
                <w:szCs w:val="24"/>
                <w:lang w:val="sr-Latn-RS"/>
              </w:rPr>
              <w:t xml:space="preserve"> Čigoja i ISI FF, 2010.</w:t>
            </w:r>
          </w:p>
          <w:p w14:paraId="5BB2CE45" w14:textId="07CE9445" w:rsidR="00416361" w:rsidRPr="00BC7CB2" w:rsidRDefault="00416361" w:rsidP="00BC7CB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sr-Latn-RS"/>
              </w:rPr>
            </w:pPr>
            <w:r w:rsidRPr="00BC7CB2">
              <w:rPr>
                <w:rFonts w:ascii="Arial" w:eastAsia="Times New Roman" w:hAnsi="Arial" w:cs="Arial"/>
                <w:noProof/>
                <w:szCs w:val="24"/>
                <w:lang w:val="sr-Latn-RS"/>
              </w:rPr>
              <w:t xml:space="preserve">Milić, S. Tomanović, prir. </w:t>
            </w:r>
            <w:r w:rsidRPr="00BC7CB2">
              <w:rPr>
                <w:rFonts w:ascii="Arial" w:eastAsia="Times New Roman" w:hAnsi="Arial" w:cs="Arial"/>
                <w:i/>
                <w:noProof/>
                <w:szCs w:val="24"/>
                <w:lang w:val="sr-Latn-RS"/>
              </w:rPr>
              <w:t>Porodice u Srbiji danas u komparativnoj perspektivi</w:t>
            </w:r>
            <w:r w:rsidRPr="00BC7CB2">
              <w:rPr>
                <w:rFonts w:ascii="Arial" w:eastAsia="Times New Roman" w:hAnsi="Arial" w:cs="Arial"/>
                <w:noProof/>
                <w:szCs w:val="24"/>
                <w:lang w:val="sr-Latn-RS"/>
              </w:rPr>
              <w:t>, ISI FF, 2009.</w:t>
            </w:r>
          </w:p>
          <w:p w14:paraId="666D656D" w14:textId="77777777" w:rsidR="00924AEB" w:rsidRPr="00BC7CB2" w:rsidRDefault="00924AEB" w:rsidP="00BC7CB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sr-Latn-RS"/>
              </w:rPr>
            </w:pPr>
            <w:r w:rsidRPr="00BC7CB2">
              <w:rPr>
                <w:rFonts w:ascii="Arial" w:eastAsia="Times New Roman" w:hAnsi="Arial" w:cs="Arial"/>
                <w:noProof/>
                <w:szCs w:val="24"/>
                <w:lang w:val="sr-Latn-RS"/>
              </w:rPr>
              <w:t>Proseminarska literatura</w:t>
            </w:r>
          </w:p>
        </w:tc>
      </w:tr>
      <w:tr w:rsidR="00924AEB" w:rsidRPr="00924AEB" w14:paraId="247F1A9F" w14:textId="77777777" w:rsidTr="005A444E">
        <w:tc>
          <w:tcPr>
            <w:tcW w:w="1440" w:type="dxa"/>
          </w:tcPr>
          <w:p w14:paraId="5785538F" w14:textId="77777777" w:rsidR="00924AEB" w:rsidRPr="00924AEB" w:rsidRDefault="00924AEB" w:rsidP="00924AEB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sr-Latn-RS"/>
              </w:rPr>
            </w:pPr>
            <w:r w:rsidRPr="00924AEB">
              <w:rPr>
                <w:rFonts w:ascii="Arial" w:eastAsia="Times New Roman" w:hAnsi="Arial" w:cs="Arial"/>
                <w:noProof/>
                <w:szCs w:val="24"/>
                <w:lang w:val="sr-Latn-RS"/>
              </w:rPr>
              <w:t>Način ocenjivanja</w:t>
            </w:r>
          </w:p>
        </w:tc>
        <w:tc>
          <w:tcPr>
            <w:tcW w:w="8100" w:type="dxa"/>
          </w:tcPr>
          <w:p w14:paraId="30E38C03" w14:textId="77777777" w:rsidR="00924AEB" w:rsidRPr="00924AEB" w:rsidRDefault="00924AEB" w:rsidP="00924AEB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sr-Latn-RS"/>
              </w:rPr>
            </w:pPr>
            <w:r w:rsidRPr="00924AEB">
              <w:rPr>
                <w:rFonts w:ascii="Arial" w:eastAsia="Times New Roman" w:hAnsi="Arial" w:cs="Arial"/>
                <w:noProof/>
                <w:szCs w:val="24"/>
                <w:lang w:val="sr-Latn-RS"/>
              </w:rPr>
              <w:t>Učešće na vežbama (proseminari, radionice, vežbe) 20 poena, ispitni rad 40 poena, usmeni ispit 40 poena</w:t>
            </w:r>
          </w:p>
        </w:tc>
      </w:tr>
    </w:tbl>
    <w:p w14:paraId="3B2CFCD6" w14:textId="77777777" w:rsidR="00924AEB" w:rsidRPr="00924AEB" w:rsidRDefault="00924AEB" w:rsidP="00924AEB">
      <w:pPr>
        <w:spacing w:after="0" w:line="240" w:lineRule="auto"/>
        <w:rPr>
          <w:rFonts w:ascii="Arial" w:eastAsia="Times New Roman" w:hAnsi="Arial" w:cs="Arial"/>
          <w:noProof/>
          <w:szCs w:val="24"/>
          <w:lang w:val="sr-Latn-RS"/>
        </w:rPr>
      </w:pPr>
    </w:p>
    <w:p w14:paraId="47EC64A0" w14:textId="77777777" w:rsidR="00924AEB" w:rsidRPr="00924AEB" w:rsidRDefault="00924AEB" w:rsidP="00924AEB">
      <w:pPr>
        <w:spacing w:after="0" w:line="240" w:lineRule="auto"/>
        <w:rPr>
          <w:rFonts w:ascii="Arial" w:eastAsia="Times New Roman" w:hAnsi="Arial" w:cs="Arial"/>
          <w:b/>
          <w:noProof/>
          <w:sz w:val="20"/>
          <w:szCs w:val="20"/>
          <w:u w:val="single"/>
          <w:lang w:val="sr-Latn-RS"/>
        </w:rPr>
      </w:pPr>
    </w:p>
    <w:p w14:paraId="52DD2185" w14:textId="77777777" w:rsidR="00924AEB" w:rsidRPr="00924AEB" w:rsidRDefault="00924AEB" w:rsidP="00924AE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val="sr-Latn-RS"/>
        </w:rPr>
      </w:pPr>
    </w:p>
    <w:p w14:paraId="085BCB87" w14:textId="77777777" w:rsidR="00924AEB" w:rsidRPr="00924AEB" w:rsidRDefault="00924AEB" w:rsidP="00924AE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val="sr-Latn-RS"/>
        </w:rPr>
      </w:pPr>
    </w:p>
    <w:p w14:paraId="449BB636" w14:textId="77777777" w:rsidR="00924AEB" w:rsidRPr="00924AEB" w:rsidRDefault="00924AEB" w:rsidP="00924AE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val="sr-Latn-RS"/>
        </w:rPr>
      </w:pPr>
    </w:p>
    <w:p w14:paraId="24AA09FD" w14:textId="77777777" w:rsidR="00924AEB" w:rsidRPr="00924AEB" w:rsidRDefault="00924AEB" w:rsidP="00924AE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val="sr-Latn-RS"/>
        </w:rPr>
      </w:pPr>
    </w:p>
    <w:p w14:paraId="2A4DF69E" w14:textId="77777777" w:rsidR="00924AEB" w:rsidRPr="00924AEB" w:rsidRDefault="00924AEB" w:rsidP="00924AE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val="sr-Latn-RS"/>
        </w:rPr>
      </w:pPr>
    </w:p>
    <w:p w14:paraId="0BFADEB9" w14:textId="77777777" w:rsidR="00924AEB" w:rsidRPr="00924AEB" w:rsidRDefault="00924AEB" w:rsidP="00924AE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val="sr-Latn-RS"/>
        </w:rPr>
      </w:pPr>
    </w:p>
    <w:p w14:paraId="323F1216" w14:textId="77777777" w:rsidR="00924AEB" w:rsidRPr="00924AEB" w:rsidRDefault="00924AEB" w:rsidP="00924AE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val="sr-Latn-RS"/>
        </w:rPr>
      </w:pPr>
    </w:p>
    <w:p w14:paraId="38A59648" w14:textId="77777777" w:rsidR="00924AEB" w:rsidRPr="00924AEB" w:rsidRDefault="00924AEB" w:rsidP="00924AE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val="sr-Latn-RS"/>
        </w:rPr>
      </w:pPr>
    </w:p>
    <w:p w14:paraId="43831C27" w14:textId="77777777" w:rsidR="00924AEB" w:rsidRPr="00924AEB" w:rsidRDefault="00924AEB" w:rsidP="00924AE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val="sr-Latn-RS"/>
        </w:rPr>
      </w:pPr>
    </w:p>
    <w:p w14:paraId="17DBCF66" w14:textId="77777777" w:rsidR="00924AEB" w:rsidRPr="00924AEB" w:rsidRDefault="00924AEB" w:rsidP="00924AE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val="sr-Latn-RS"/>
        </w:rPr>
      </w:pPr>
    </w:p>
    <w:p w14:paraId="66B03D9D" w14:textId="77777777" w:rsidR="00924AEB" w:rsidRPr="00924AEB" w:rsidRDefault="00924AEB" w:rsidP="00924AEB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  <w:lang w:val="sr-Latn-RS"/>
        </w:rPr>
      </w:pPr>
    </w:p>
    <w:p w14:paraId="1238ADC5" w14:textId="7935C686" w:rsidR="00924AEB" w:rsidRPr="00442A00" w:rsidRDefault="00416361" w:rsidP="00924AEB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color w:val="7030A0"/>
          <w:sz w:val="20"/>
          <w:szCs w:val="20"/>
          <w:lang w:val="sr-Latn-RS"/>
        </w:rPr>
      </w:pPr>
      <w:r w:rsidRPr="00442A00">
        <w:rPr>
          <w:rFonts w:ascii="Arial" w:eastAsia="Times New Roman" w:hAnsi="Arial" w:cs="Arial"/>
          <w:b/>
          <w:bCs/>
          <w:noProof/>
          <w:color w:val="7030A0"/>
          <w:sz w:val="20"/>
          <w:szCs w:val="20"/>
          <w:lang w:val="sr-Latn-RS"/>
        </w:rPr>
        <w:t xml:space="preserve">Petak </w:t>
      </w:r>
      <w:r w:rsidR="00924AEB" w:rsidRPr="00442A00">
        <w:rPr>
          <w:rFonts w:ascii="Arial" w:eastAsia="Times New Roman" w:hAnsi="Arial" w:cs="Arial"/>
          <w:b/>
          <w:bCs/>
          <w:noProof/>
          <w:color w:val="7030A0"/>
          <w:sz w:val="20"/>
          <w:szCs w:val="20"/>
          <w:lang w:val="sr-Latn-RS"/>
        </w:rPr>
        <w:t xml:space="preserve">17.2. </w:t>
      </w:r>
    </w:p>
    <w:p w14:paraId="236F0A1A" w14:textId="77777777" w:rsidR="00924AEB" w:rsidRPr="00924AEB" w:rsidRDefault="00924AEB" w:rsidP="00924AEB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0"/>
          <w:szCs w:val="20"/>
          <w:lang w:val="sr-Latn-RS"/>
        </w:rPr>
      </w:pPr>
      <w:r w:rsidRPr="00924AEB">
        <w:rPr>
          <w:rFonts w:ascii="Arial" w:eastAsia="Times New Roman" w:hAnsi="Arial" w:cs="Arial"/>
          <w:b/>
          <w:bCs/>
          <w:noProof/>
          <w:sz w:val="20"/>
          <w:szCs w:val="20"/>
          <w:lang w:val="sr-Latn-RS"/>
        </w:rPr>
        <w:t xml:space="preserve">1. sedmica: </w:t>
      </w:r>
    </w:p>
    <w:p w14:paraId="2C68FE1A" w14:textId="7E782ED4" w:rsidR="00924AEB" w:rsidRPr="00924AEB" w:rsidRDefault="00A90798" w:rsidP="00924AE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bCs/>
          <w:noProof/>
          <w:sz w:val="20"/>
          <w:szCs w:val="20"/>
          <w:lang w:val="sr-Latn-RS"/>
        </w:rPr>
        <w:t xml:space="preserve">Uvodni čas: </w:t>
      </w:r>
      <w:r w:rsidR="00924AEB" w:rsidRPr="00924AEB">
        <w:rPr>
          <w:rFonts w:ascii="Arial" w:eastAsia="Times New Roman" w:hAnsi="Arial" w:cs="Arial"/>
          <w:noProof/>
          <w:sz w:val="20"/>
          <w:szCs w:val="20"/>
          <w:lang w:val="sr-Latn-RS"/>
        </w:rPr>
        <w:t xml:space="preserve">Upoznavanje sa kursom i načinom rada;  </w:t>
      </w:r>
    </w:p>
    <w:p w14:paraId="52E8F865" w14:textId="77777777" w:rsidR="00924AEB" w:rsidRPr="00924AEB" w:rsidRDefault="00924AEB" w:rsidP="00924AEB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0"/>
          <w:szCs w:val="20"/>
          <w:lang w:val="sr-Latn-RS"/>
        </w:rPr>
      </w:pPr>
      <w:r w:rsidRPr="00924AEB">
        <w:rPr>
          <w:rFonts w:ascii="Arial" w:eastAsia="Times New Roman" w:hAnsi="Arial" w:cs="Arial"/>
          <w:noProof/>
          <w:sz w:val="20"/>
          <w:szCs w:val="20"/>
          <w:lang w:val="sr-Latn-RS"/>
        </w:rPr>
        <w:t xml:space="preserve">Vežba: brainstorming i diskusija: Da li su porodice još uvek važne: zašto i za koga? </w:t>
      </w:r>
    </w:p>
    <w:p w14:paraId="4E8E296F" w14:textId="77777777" w:rsidR="00924AEB" w:rsidRPr="00924AEB" w:rsidRDefault="00924AEB" w:rsidP="00924AEB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0"/>
          <w:szCs w:val="20"/>
          <w:lang w:val="sr-Latn-RS"/>
        </w:rPr>
      </w:pPr>
    </w:p>
    <w:p w14:paraId="3ED872FF" w14:textId="77777777" w:rsidR="00924AEB" w:rsidRPr="00924AEB" w:rsidRDefault="00924AEB" w:rsidP="00924AEB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0"/>
          <w:szCs w:val="20"/>
          <w:lang w:val="sr-Latn-RS"/>
        </w:rPr>
      </w:pPr>
    </w:p>
    <w:p w14:paraId="10C07B27" w14:textId="4F6C22C5" w:rsidR="00924AEB" w:rsidRPr="00442A00" w:rsidRDefault="00416361" w:rsidP="00924AEB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7030A0"/>
          <w:sz w:val="20"/>
          <w:szCs w:val="20"/>
          <w:lang w:val="sr-Latn-RS"/>
        </w:rPr>
      </w:pPr>
      <w:r w:rsidRPr="00442A00">
        <w:rPr>
          <w:rFonts w:ascii="Arial" w:eastAsia="Times New Roman" w:hAnsi="Arial" w:cs="Arial"/>
          <w:b/>
          <w:noProof/>
          <w:color w:val="7030A0"/>
          <w:sz w:val="20"/>
          <w:szCs w:val="20"/>
          <w:lang w:val="sr-Latn-RS"/>
        </w:rPr>
        <w:t>1.3.</w:t>
      </w:r>
    </w:p>
    <w:p w14:paraId="43414AD4" w14:textId="77777777" w:rsidR="00924AEB" w:rsidRPr="00814A7D" w:rsidRDefault="00924AEB" w:rsidP="00924AEB">
      <w:pPr>
        <w:spacing w:after="0" w:line="240" w:lineRule="auto"/>
        <w:jc w:val="both"/>
        <w:rPr>
          <w:rFonts w:ascii="Arial" w:eastAsia="Times New Roman" w:hAnsi="Arial" w:cs="Arial"/>
          <w:b/>
          <w:i/>
          <w:noProof/>
          <w:sz w:val="20"/>
          <w:szCs w:val="20"/>
          <w:lang w:val="sr-Latn-RS"/>
        </w:rPr>
      </w:pPr>
      <w:r w:rsidRPr="00814A7D">
        <w:rPr>
          <w:rFonts w:ascii="Arial" w:eastAsia="Times New Roman" w:hAnsi="Arial" w:cs="Arial"/>
          <w:b/>
          <w:noProof/>
          <w:sz w:val="20"/>
          <w:szCs w:val="20"/>
          <w:lang w:val="sr-Latn-RS"/>
        </w:rPr>
        <w:t xml:space="preserve">2. sedmica: </w:t>
      </w:r>
    </w:p>
    <w:p w14:paraId="3AE081AE" w14:textId="5EA01AAF" w:rsidR="00924AEB" w:rsidRPr="00814A7D" w:rsidRDefault="00924AEB" w:rsidP="00924AEB">
      <w:pPr>
        <w:spacing w:after="0" w:line="240" w:lineRule="auto"/>
        <w:rPr>
          <w:rFonts w:ascii="Arial" w:eastAsia="Times New Roman" w:hAnsi="Arial" w:cs="Arial"/>
          <w:b/>
          <w:bCs/>
          <w:noProof/>
          <w:sz w:val="20"/>
          <w:szCs w:val="20"/>
          <w:lang w:val="sr-Latn-RS"/>
        </w:rPr>
      </w:pPr>
      <w:r w:rsidRPr="00814A7D">
        <w:rPr>
          <w:rFonts w:ascii="Arial" w:eastAsia="Times New Roman" w:hAnsi="Arial" w:cs="Arial"/>
          <w:b/>
          <w:bCs/>
          <w:noProof/>
          <w:sz w:val="20"/>
          <w:szCs w:val="20"/>
          <w:lang w:val="sr-Latn-RS"/>
        </w:rPr>
        <w:t xml:space="preserve">Predavanje: </w:t>
      </w:r>
      <w:bookmarkStart w:id="0" w:name="_Hlk124331337"/>
      <w:r w:rsidR="00A90798" w:rsidRPr="00A90798">
        <w:rPr>
          <w:rFonts w:ascii="Arial" w:eastAsia="Times New Roman" w:hAnsi="Arial" w:cs="Arial"/>
          <w:b/>
          <w:bCs/>
          <w:noProof/>
          <w:sz w:val="20"/>
          <w:szCs w:val="20"/>
          <w:lang w:val="sr-Latn-RS"/>
        </w:rPr>
        <w:t xml:space="preserve">Izmenjena stvarnost porodičnog života i problemi u određenju pojma porodica: </w:t>
      </w:r>
      <w:r w:rsidR="00394F88">
        <w:rPr>
          <w:rFonts w:ascii="Arial" w:eastAsia="Times New Roman" w:hAnsi="Arial" w:cs="Arial"/>
          <w:b/>
          <w:bCs/>
          <w:noProof/>
          <w:sz w:val="20"/>
          <w:szCs w:val="20"/>
          <w:lang w:val="sr-Latn-RS"/>
        </w:rPr>
        <w:t>N</w:t>
      </w:r>
      <w:r w:rsidR="00A90798" w:rsidRPr="00A90798">
        <w:rPr>
          <w:rFonts w:ascii="Arial" w:eastAsia="Times New Roman" w:hAnsi="Arial" w:cs="Arial"/>
          <w:b/>
          <w:bCs/>
          <w:noProof/>
          <w:sz w:val="20"/>
          <w:szCs w:val="20"/>
          <w:lang w:val="sr-Latn-RS"/>
        </w:rPr>
        <w:t>ovi pristupi i koncepti</w:t>
      </w:r>
      <w:bookmarkEnd w:id="0"/>
      <w:r w:rsidR="00A90798" w:rsidRPr="00A90798">
        <w:rPr>
          <w:rFonts w:ascii="Arial" w:eastAsia="Times New Roman" w:hAnsi="Arial" w:cs="Arial"/>
          <w:b/>
          <w:bCs/>
          <w:noProof/>
          <w:sz w:val="20"/>
          <w:szCs w:val="20"/>
          <w:lang w:val="sr-Latn-RS"/>
        </w:rPr>
        <w:t xml:space="preserve"> </w:t>
      </w:r>
      <w:r w:rsidR="00814A7D" w:rsidRPr="00814A7D">
        <w:rPr>
          <w:rFonts w:ascii="Arial" w:eastAsia="Times New Roman" w:hAnsi="Arial" w:cs="Arial"/>
          <w:bCs/>
          <w:noProof/>
          <w:sz w:val="20"/>
          <w:szCs w:val="20"/>
          <w:lang w:val="sr-Latn-RS"/>
        </w:rPr>
        <w:t>S. Tomanović</w:t>
      </w:r>
    </w:p>
    <w:p w14:paraId="51DBC1CF" w14:textId="5FC54960" w:rsidR="00924AEB" w:rsidRPr="00924AEB" w:rsidRDefault="00924AEB" w:rsidP="00924AEB">
      <w:pPr>
        <w:spacing w:after="0" w:line="240" w:lineRule="auto"/>
        <w:rPr>
          <w:rFonts w:ascii="Arial" w:eastAsia="Times New Roman" w:hAnsi="Arial" w:cs="Arial"/>
          <w:bCs/>
          <w:noProof/>
          <w:sz w:val="20"/>
          <w:szCs w:val="20"/>
          <w:lang w:val="sr-Latn-RS"/>
        </w:rPr>
      </w:pPr>
      <w:r w:rsidRPr="00814A7D">
        <w:rPr>
          <w:rFonts w:ascii="Arial" w:eastAsia="Times New Roman" w:hAnsi="Arial" w:cs="Arial"/>
          <w:bCs/>
          <w:noProof/>
          <w:sz w:val="20"/>
          <w:szCs w:val="20"/>
          <w:lang w:val="sr-Latn-RS"/>
        </w:rPr>
        <w:t xml:space="preserve">Proseminar: Novi oblici partnerskog i porodičnog života: rekonstituisane </w:t>
      </w:r>
      <w:r w:rsidR="00394F88" w:rsidRPr="00814A7D">
        <w:rPr>
          <w:rFonts w:ascii="Arial" w:eastAsia="Times New Roman" w:hAnsi="Arial" w:cs="Arial"/>
          <w:bCs/>
          <w:noProof/>
          <w:sz w:val="20"/>
          <w:szCs w:val="20"/>
          <w:lang w:val="sr-Latn-RS"/>
        </w:rPr>
        <w:t>porodice</w:t>
      </w:r>
      <w:r w:rsidR="00394F88">
        <w:rPr>
          <w:rFonts w:ascii="Arial" w:eastAsia="Times New Roman" w:hAnsi="Arial" w:cs="Arial"/>
          <w:bCs/>
          <w:noProof/>
          <w:sz w:val="20"/>
          <w:szCs w:val="20"/>
          <w:lang w:val="sr-Latn-RS"/>
        </w:rPr>
        <w:t xml:space="preserve"> (step-families</w:t>
      </w:r>
      <w:r w:rsidRPr="00814A7D">
        <w:rPr>
          <w:rFonts w:ascii="Arial" w:eastAsia="Times New Roman" w:hAnsi="Arial" w:cs="Arial"/>
          <w:bCs/>
          <w:noProof/>
          <w:sz w:val="20"/>
          <w:szCs w:val="20"/>
          <w:lang w:val="sr-Latn-RS"/>
        </w:rPr>
        <w:t xml:space="preserve">), </w:t>
      </w:r>
      <w:r w:rsidR="00394F88" w:rsidRPr="00814A7D">
        <w:rPr>
          <w:rFonts w:ascii="Arial" w:eastAsia="Times New Roman" w:hAnsi="Arial" w:cs="Arial"/>
          <w:bCs/>
          <w:noProof/>
          <w:sz w:val="20"/>
          <w:szCs w:val="20"/>
          <w:lang w:val="sr-Latn-RS"/>
        </w:rPr>
        <w:t>nehetroseksualne porodice</w:t>
      </w:r>
    </w:p>
    <w:p w14:paraId="695A64AF" w14:textId="18C54CA7" w:rsidR="00BD0048" w:rsidRPr="004424D9" w:rsidRDefault="00BD0048" w:rsidP="0041636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noProof/>
          <w:sz w:val="20"/>
          <w:szCs w:val="20"/>
          <w:lang w:val="sr-Latn-RS"/>
        </w:rPr>
      </w:pPr>
      <w:r w:rsidRPr="004424D9">
        <w:rPr>
          <w:rFonts w:ascii="Arial" w:eastAsia="Calibri" w:hAnsi="Arial" w:cs="Arial"/>
          <w:bCs/>
          <w:noProof/>
          <w:sz w:val="20"/>
          <w:szCs w:val="20"/>
          <w:lang w:val="sr-Latn-RS"/>
        </w:rPr>
        <w:t>(2003)  International Encyclopedia of Marriage and Family Macmillan Reference USA odrednica: Step-families</w:t>
      </w:r>
    </w:p>
    <w:p w14:paraId="72954E2E" w14:textId="5A795969" w:rsidR="004424D9" w:rsidRPr="004424D9" w:rsidRDefault="004424D9" w:rsidP="004424D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val="sr-Latn-RS"/>
        </w:rPr>
      </w:pPr>
      <w:bookmarkStart w:id="1" w:name="_Hlk126006813"/>
      <w:r w:rsidRPr="004424D9">
        <w:rPr>
          <w:rFonts w:ascii="Arial" w:hAnsi="Arial" w:cs="Arial"/>
          <w:iCs/>
          <w:sz w:val="20"/>
          <w:szCs w:val="20"/>
          <w:lang w:val="sr-Latn-RS"/>
        </w:rPr>
        <w:t>Radoman, M. (2016).</w:t>
      </w:r>
      <w:r w:rsidRPr="004424D9">
        <w:rPr>
          <w:rFonts w:ascii="Arial" w:hAnsi="Arial" w:cs="Arial"/>
          <w:i/>
          <w:iCs/>
          <w:sz w:val="20"/>
          <w:szCs w:val="20"/>
          <w:lang w:val="sr-Latn-RS"/>
        </w:rPr>
        <w:t xml:space="preserve"> </w:t>
      </w:r>
      <w:r w:rsidRPr="004424D9">
        <w:rPr>
          <w:rFonts w:ascii="Arial" w:hAnsi="Arial" w:cs="Arial"/>
          <w:sz w:val="20"/>
          <w:szCs w:val="20"/>
          <w:lang w:val="sr-Latn-RS"/>
        </w:rPr>
        <w:t xml:space="preserve">LGBT perspektiva– izazov za savremenu sociologiju, </w:t>
      </w:r>
      <w:r w:rsidRPr="004424D9">
        <w:rPr>
          <w:rFonts w:ascii="Arial" w:hAnsi="Arial" w:cs="Arial"/>
          <w:i/>
          <w:sz w:val="20"/>
          <w:szCs w:val="20"/>
          <w:lang w:val="sr-Latn-RS"/>
        </w:rPr>
        <w:t>Sociologija</w:t>
      </w:r>
      <w:r w:rsidRPr="004424D9">
        <w:rPr>
          <w:rFonts w:ascii="Arial" w:hAnsi="Arial" w:cs="Arial"/>
          <w:sz w:val="20"/>
          <w:szCs w:val="20"/>
          <w:lang w:val="sr-Latn-RS"/>
        </w:rPr>
        <w:t>, Vol. LVIII, Posebno izdanje</w:t>
      </w:r>
      <w:bookmarkEnd w:id="1"/>
      <w:r w:rsidR="00ED414B">
        <w:rPr>
          <w:rFonts w:ascii="Arial" w:hAnsi="Arial" w:cs="Arial"/>
          <w:sz w:val="20"/>
          <w:szCs w:val="20"/>
          <w:lang w:val="sr-Latn-RS"/>
        </w:rPr>
        <w:t xml:space="preserve"> </w:t>
      </w:r>
      <w:r w:rsidR="00ED414B" w:rsidRPr="00ED414B">
        <w:rPr>
          <w:rFonts w:ascii="Arial" w:hAnsi="Arial" w:cs="Arial"/>
          <w:b/>
          <w:i/>
          <w:sz w:val="20"/>
          <w:szCs w:val="20"/>
          <w:lang w:val="sr-Latn-RS"/>
        </w:rPr>
        <w:t>Lidija Zakić</w:t>
      </w:r>
    </w:p>
    <w:p w14:paraId="1E60FB21" w14:textId="77777777" w:rsidR="00416361" w:rsidRDefault="00416361" w:rsidP="00416361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noProof/>
          <w:sz w:val="20"/>
          <w:szCs w:val="20"/>
          <w:lang w:val="sr-Latn-RS"/>
        </w:rPr>
      </w:pPr>
    </w:p>
    <w:p w14:paraId="4FF71B66" w14:textId="6CB1EAB7" w:rsidR="00C67E46" w:rsidRPr="00442A00" w:rsidRDefault="009E10DE" w:rsidP="00416361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noProof/>
          <w:color w:val="7030A0"/>
          <w:sz w:val="20"/>
          <w:szCs w:val="20"/>
          <w:lang w:val="sr-Latn-RS"/>
        </w:rPr>
      </w:pPr>
      <w:r w:rsidRPr="00442A00">
        <w:rPr>
          <w:rFonts w:ascii="Arial" w:eastAsia="Times New Roman" w:hAnsi="Arial" w:cs="Arial"/>
          <w:b/>
          <w:bCs/>
          <w:noProof/>
          <w:color w:val="7030A0"/>
          <w:sz w:val="20"/>
          <w:szCs w:val="20"/>
          <w:lang w:val="sr-Latn-RS"/>
        </w:rPr>
        <w:t>8.3</w:t>
      </w:r>
      <w:r w:rsidR="00BD0048" w:rsidRPr="00442A00">
        <w:rPr>
          <w:rFonts w:ascii="Arial" w:eastAsia="Times New Roman" w:hAnsi="Arial" w:cs="Arial"/>
          <w:b/>
          <w:bCs/>
          <w:noProof/>
          <w:color w:val="7030A0"/>
          <w:sz w:val="20"/>
          <w:szCs w:val="20"/>
          <w:lang w:val="sr-Latn-RS"/>
        </w:rPr>
        <w:t>,</w:t>
      </w:r>
    </w:p>
    <w:p w14:paraId="22325417" w14:textId="0D173FCC" w:rsidR="00924AEB" w:rsidRPr="00924AEB" w:rsidRDefault="00924AEB" w:rsidP="00416361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noProof/>
          <w:sz w:val="20"/>
          <w:szCs w:val="20"/>
          <w:lang w:val="sr-Latn-RS"/>
        </w:rPr>
      </w:pPr>
      <w:r w:rsidRPr="00924AEB">
        <w:rPr>
          <w:rFonts w:ascii="Arial" w:eastAsia="Times New Roman" w:hAnsi="Arial" w:cs="Arial"/>
          <w:b/>
          <w:bCs/>
          <w:noProof/>
          <w:sz w:val="20"/>
          <w:szCs w:val="20"/>
          <w:lang w:val="sr-Latn-RS"/>
        </w:rPr>
        <w:t xml:space="preserve">3. sedmica: </w:t>
      </w:r>
    </w:p>
    <w:p w14:paraId="0112257A" w14:textId="77777777" w:rsidR="00641FDF" w:rsidRPr="00924AEB" w:rsidRDefault="00641FDF" w:rsidP="00641FDF">
      <w:pPr>
        <w:spacing w:after="0" w:line="240" w:lineRule="auto"/>
        <w:jc w:val="both"/>
        <w:rPr>
          <w:rFonts w:ascii="Arial" w:eastAsia="Times New Roman" w:hAnsi="Arial" w:cs="Arial"/>
          <w:bCs/>
          <w:noProof/>
          <w:color w:val="FF0000"/>
          <w:sz w:val="20"/>
          <w:szCs w:val="20"/>
          <w:lang w:val="sr-Latn-RS"/>
        </w:rPr>
      </w:pPr>
      <w:r w:rsidRPr="00924AEB">
        <w:rPr>
          <w:rFonts w:ascii="Arial" w:eastAsia="Times New Roman" w:hAnsi="Arial" w:cs="Arial"/>
          <w:b/>
          <w:noProof/>
          <w:sz w:val="20"/>
          <w:szCs w:val="20"/>
          <w:lang w:val="sr-Latn-RS"/>
        </w:rPr>
        <w:t>Predavanje: Intimnost, lični odnosi</w:t>
      </w:r>
      <w:r w:rsidRPr="00924AEB">
        <w:rPr>
          <w:rFonts w:ascii="Arial" w:eastAsia="Times New Roman" w:hAnsi="Arial" w:cs="Arial"/>
          <w:b/>
          <w:bCs/>
          <w:noProof/>
          <w:sz w:val="20"/>
          <w:szCs w:val="20"/>
          <w:lang w:val="sr-Latn-RS"/>
        </w:rPr>
        <w:t xml:space="preserve"> </w:t>
      </w:r>
      <w:r w:rsidRPr="00924AEB">
        <w:rPr>
          <w:rFonts w:ascii="Arial" w:eastAsia="Times New Roman" w:hAnsi="Arial" w:cs="Arial"/>
          <w:b/>
          <w:noProof/>
          <w:sz w:val="20"/>
          <w:szCs w:val="20"/>
          <w:lang w:val="sr-Latn-RS"/>
        </w:rPr>
        <w:t xml:space="preserve">i porodične prakse u kasnoj modernosti  </w:t>
      </w:r>
      <w:r w:rsidRPr="00924AEB">
        <w:rPr>
          <w:rFonts w:ascii="Arial" w:eastAsia="Times New Roman" w:hAnsi="Arial" w:cs="Arial"/>
          <w:noProof/>
          <w:sz w:val="20"/>
          <w:szCs w:val="20"/>
          <w:lang w:val="sr-Latn-RS"/>
        </w:rPr>
        <w:t xml:space="preserve">S. Tomanović </w:t>
      </w:r>
    </w:p>
    <w:p w14:paraId="30346E25" w14:textId="77777777" w:rsidR="00641FDF" w:rsidRPr="00924AEB" w:rsidRDefault="00641FDF" w:rsidP="00641FD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noProof/>
          <w:sz w:val="20"/>
          <w:szCs w:val="20"/>
          <w:lang w:val="sr-Latn-RS"/>
        </w:rPr>
      </w:pPr>
      <w:r w:rsidRPr="00924AEB">
        <w:rPr>
          <w:rFonts w:ascii="Arial" w:eastAsia="Calibri" w:hAnsi="Arial" w:cs="Arial"/>
          <w:sz w:val="20"/>
          <w:szCs w:val="20"/>
          <w:lang w:val="sr-Latn-RS"/>
        </w:rPr>
        <w:t>Roseneil, S. and S. Budgeon (2004) “</w:t>
      </w:r>
      <w:r w:rsidRPr="00924AEB">
        <w:rPr>
          <w:rFonts w:ascii="Arial" w:eastAsia="Calibri" w:hAnsi="Arial" w:cs="Arial"/>
          <w:bCs/>
          <w:sz w:val="20"/>
          <w:szCs w:val="20"/>
          <w:lang w:val="sr-Latn-RS"/>
        </w:rPr>
        <w:t xml:space="preserve">Cultures of Intimacy and Care beyond ‘the Family’: Personal Life and Social Change in the Early 21st Century”, </w:t>
      </w:r>
      <w:r w:rsidRPr="00924AEB">
        <w:rPr>
          <w:rFonts w:ascii="Arial" w:eastAsia="Calibri" w:hAnsi="Arial" w:cs="Arial"/>
          <w:bCs/>
          <w:i/>
          <w:sz w:val="20"/>
          <w:szCs w:val="20"/>
          <w:lang w:val="sr-Latn-RS"/>
        </w:rPr>
        <w:t>Current Sociology</w:t>
      </w:r>
      <w:r w:rsidRPr="00924AEB">
        <w:rPr>
          <w:rFonts w:ascii="Arial" w:eastAsia="Calibri" w:hAnsi="Arial" w:cs="Arial"/>
          <w:bCs/>
          <w:sz w:val="20"/>
          <w:szCs w:val="20"/>
          <w:lang w:val="sr-Latn-RS"/>
        </w:rPr>
        <w:t xml:space="preserve">, SAGE. </w:t>
      </w:r>
    </w:p>
    <w:p w14:paraId="66725D74" w14:textId="77777777" w:rsidR="00641FDF" w:rsidRPr="00924AEB" w:rsidRDefault="00641FDF" w:rsidP="00641FD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noProof/>
          <w:sz w:val="20"/>
          <w:szCs w:val="20"/>
          <w:lang w:val="sr-Latn-RS"/>
        </w:rPr>
      </w:pPr>
      <w:r w:rsidRPr="00924AEB">
        <w:rPr>
          <w:rFonts w:ascii="Arial" w:eastAsia="Calibri" w:hAnsi="Arial" w:cs="Arial"/>
          <w:noProof/>
          <w:sz w:val="20"/>
          <w:szCs w:val="20"/>
          <w:lang w:val="sr-Latn-RS"/>
        </w:rPr>
        <w:t xml:space="preserve">Gilles, V. (2003) „Family and Intimate Relationships: A Review of Sociological Research“, Families &amp; Social Capital ESRC Research Group, Working Paper No. 2, London: South Bank University. </w:t>
      </w:r>
    </w:p>
    <w:p w14:paraId="4C781294" w14:textId="77777777" w:rsidR="00641FDF" w:rsidRPr="00924AEB" w:rsidRDefault="00641FDF" w:rsidP="00641FD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val="sr-Latn-RS"/>
        </w:rPr>
      </w:pPr>
    </w:p>
    <w:p w14:paraId="356D9B6C" w14:textId="77777777" w:rsidR="00641FDF" w:rsidRPr="00924AEB" w:rsidRDefault="00641FDF" w:rsidP="00641FDF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val="sr-Latn-RS"/>
        </w:rPr>
      </w:pPr>
      <w:r w:rsidRPr="00924AEB">
        <w:rPr>
          <w:rFonts w:ascii="Arial" w:eastAsia="Times New Roman" w:hAnsi="Arial" w:cs="Arial"/>
          <w:noProof/>
          <w:sz w:val="20"/>
          <w:szCs w:val="20"/>
          <w:lang w:val="sr-Latn-RS"/>
        </w:rPr>
        <w:t>Proseminar: Transformacija intimnosti i kriza partnerstva u Srbiji</w:t>
      </w:r>
    </w:p>
    <w:p w14:paraId="48F0480A" w14:textId="2393F8A9" w:rsidR="00641FDF" w:rsidRPr="00924AEB" w:rsidRDefault="00641FDF" w:rsidP="00641FD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i/>
          <w:sz w:val="20"/>
          <w:szCs w:val="20"/>
          <w:lang w:val="sr-Latn-RS"/>
        </w:rPr>
      </w:pPr>
      <w:r w:rsidRPr="00924AEB">
        <w:rPr>
          <w:rFonts w:ascii="Arial" w:eastAsia="Calibri" w:hAnsi="Arial" w:cs="Arial"/>
          <w:sz w:val="20"/>
          <w:szCs w:val="20"/>
          <w:lang w:val="sr-Latn-RS"/>
        </w:rPr>
        <w:t xml:space="preserve">Bobić, M (2008) „O intimnosti u partnerstvu/braku - ljubav, konflikti, odlučivanje u bitnim domenima svakodnevice" u Vujović, S (ur) </w:t>
      </w:r>
      <w:r w:rsidRPr="00924AEB">
        <w:rPr>
          <w:rFonts w:ascii="Arial" w:eastAsia="Calibri" w:hAnsi="Arial" w:cs="Arial"/>
          <w:i/>
          <w:sz w:val="20"/>
          <w:szCs w:val="20"/>
          <w:lang w:val="sr-Latn-RS"/>
        </w:rPr>
        <w:t>Društvo rizika</w:t>
      </w:r>
      <w:r w:rsidRPr="00924AEB">
        <w:rPr>
          <w:rFonts w:ascii="Arial" w:eastAsia="Calibri" w:hAnsi="Arial" w:cs="Arial"/>
          <w:sz w:val="20"/>
          <w:szCs w:val="20"/>
          <w:lang w:val="sr-Latn-RS"/>
        </w:rPr>
        <w:t xml:space="preserve">. </w:t>
      </w:r>
      <w:r w:rsidRPr="00924AEB">
        <w:rPr>
          <w:rFonts w:ascii="Arial" w:eastAsia="Calibri" w:hAnsi="Arial" w:cs="Arial"/>
          <w:i/>
          <w:sz w:val="20"/>
          <w:szCs w:val="20"/>
          <w:lang w:val="sr-Latn-RS"/>
        </w:rPr>
        <w:t>Promene, nejednakosti i socijalni problemi u današnjoj Srbiji,</w:t>
      </w:r>
      <w:r w:rsidRPr="00924AEB">
        <w:rPr>
          <w:rFonts w:ascii="Arial" w:eastAsia="Calibri" w:hAnsi="Arial" w:cs="Arial"/>
          <w:sz w:val="20"/>
          <w:szCs w:val="20"/>
          <w:lang w:val="sr-Latn-RS"/>
        </w:rPr>
        <w:t xml:space="preserve"> Beograd: ISI FF, str 365-395  </w:t>
      </w:r>
      <w:r w:rsidR="004F78C6">
        <w:rPr>
          <w:rFonts w:ascii="Arial" w:eastAsia="Calibri" w:hAnsi="Arial" w:cs="Arial"/>
          <w:b/>
          <w:i/>
          <w:sz w:val="20"/>
          <w:szCs w:val="20"/>
          <w:lang w:val="sr-Latn-RS"/>
        </w:rPr>
        <w:t>Milica Bogdanović</w:t>
      </w:r>
    </w:p>
    <w:p w14:paraId="45087E40" w14:textId="6C73688B" w:rsidR="00641FDF" w:rsidRPr="00924AEB" w:rsidRDefault="00641FDF" w:rsidP="00641FDF">
      <w:pPr>
        <w:numPr>
          <w:ilvl w:val="0"/>
          <w:numId w:val="11"/>
        </w:numPr>
        <w:spacing w:after="0" w:line="170" w:lineRule="atLeast"/>
        <w:contextualSpacing/>
        <w:jc w:val="both"/>
        <w:rPr>
          <w:rFonts w:ascii="Arial" w:eastAsia="Calibri" w:hAnsi="Arial" w:cs="Arial"/>
          <w:b/>
          <w:noProof/>
          <w:sz w:val="20"/>
          <w:szCs w:val="20"/>
          <w:lang w:val="sr-Latn-RS"/>
        </w:rPr>
      </w:pPr>
      <w:r w:rsidRPr="00924AEB">
        <w:rPr>
          <w:rFonts w:ascii="Arial" w:eastAsia="Calibri" w:hAnsi="Arial" w:cs="Arial"/>
          <w:sz w:val="20"/>
          <w:szCs w:val="20"/>
          <w:lang w:val="sr-Latn-RS"/>
        </w:rPr>
        <w:t xml:space="preserve">Bobić, M (2010) „Partnerstvo kao porodični sistem“ u: Milić, A, prir, </w:t>
      </w:r>
      <w:r w:rsidRPr="00924AEB">
        <w:rPr>
          <w:rFonts w:ascii="Arial" w:eastAsia="Calibri" w:hAnsi="Arial" w:cs="Arial"/>
          <w:i/>
          <w:sz w:val="20"/>
          <w:szCs w:val="20"/>
          <w:lang w:val="sr-Latn-RS"/>
        </w:rPr>
        <w:t>Vreme Porodica. Sociološka studija o porodičnoj transformaciji u savremenoj Srbiji</w:t>
      </w:r>
      <w:r w:rsidRPr="00924AEB">
        <w:rPr>
          <w:rFonts w:ascii="Arial" w:eastAsia="Calibri" w:hAnsi="Arial" w:cs="Arial"/>
          <w:sz w:val="20"/>
          <w:szCs w:val="20"/>
          <w:lang w:val="sr-Latn-RS"/>
        </w:rPr>
        <w:t xml:space="preserve">, Beograd: ISI FF, str 115-147  </w:t>
      </w:r>
      <w:r w:rsidRPr="00924AEB">
        <w:rPr>
          <w:rFonts w:ascii="Arial" w:eastAsia="Calibri" w:hAnsi="Arial" w:cs="Arial"/>
          <w:b/>
          <w:i/>
          <w:sz w:val="20"/>
          <w:szCs w:val="20"/>
          <w:lang w:val="sr-Latn-RS"/>
        </w:rPr>
        <w:t xml:space="preserve"> </w:t>
      </w:r>
    </w:p>
    <w:p w14:paraId="39A2782F" w14:textId="77777777" w:rsidR="00924AEB" w:rsidRPr="00924AEB" w:rsidRDefault="00924AEB" w:rsidP="00924AEB">
      <w:pPr>
        <w:spacing w:after="0" w:line="240" w:lineRule="auto"/>
        <w:rPr>
          <w:rFonts w:ascii="Arial" w:eastAsia="Times New Roman" w:hAnsi="Arial" w:cs="Arial"/>
          <w:b/>
          <w:noProof/>
          <w:sz w:val="20"/>
          <w:szCs w:val="20"/>
          <w:lang w:val="sr-Latn-RS"/>
        </w:rPr>
      </w:pPr>
    </w:p>
    <w:p w14:paraId="28E97FB0" w14:textId="7012A771" w:rsidR="00924AEB" w:rsidRPr="00924AEB" w:rsidRDefault="009E10DE" w:rsidP="00924AEB">
      <w:pPr>
        <w:spacing w:after="0" w:line="240" w:lineRule="auto"/>
        <w:rPr>
          <w:rFonts w:ascii="Arial" w:eastAsia="Times New Roman" w:hAnsi="Arial" w:cs="Arial"/>
          <w:b/>
          <w:noProof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val="sr-Latn-RS"/>
        </w:rPr>
        <w:t>15</w:t>
      </w:r>
      <w:r w:rsidR="00924AEB" w:rsidRPr="00924AEB">
        <w:rPr>
          <w:rFonts w:ascii="Arial" w:eastAsia="Times New Roman" w:hAnsi="Arial" w:cs="Arial"/>
          <w:b/>
          <w:noProof/>
          <w:sz w:val="20"/>
          <w:szCs w:val="20"/>
          <w:lang w:val="sr-Latn-RS"/>
        </w:rPr>
        <w:t>.3.</w:t>
      </w:r>
    </w:p>
    <w:p w14:paraId="20D449E6" w14:textId="77777777" w:rsidR="00924AEB" w:rsidRPr="00924AEB" w:rsidRDefault="00924AEB" w:rsidP="00924AEB">
      <w:pPr>
        <w:spacing w:after="0" w:line="240" w:lineRule="auto"/>
        <w:rPr>
          <w:rFonts w:ascii="Arial" w:eastAsia="Times New Roman" w:hAnsi="Arial" w:cs="Arial"/>
          <w:b/>
          <w:i/>
          <w:noProof/>
          <w:sz w:val="20"/>
          <w:szCs w:val="20"/>
          <w:lang w:val="sr-Latn-RS"/>
        </w:rPr>
      </w:pPr>
      <w:r w:rsidRPr="00924AEB">
        <w:rPr>
          <w:rFonts w:ascii="Arial" w:eastAsia="Times New Roman" w:hAnsi="Arial" w:cs="Arial"/>
          <w:b/>
          <w:noProof/>
          <w:sz w:val="20"/>
          <w:szCs w:val="20"/>
          <w:lang w:val="sr-Latn-RS"/>
        </w:rPr>
        <w:t>4. sedmica:</w:t>
      </w:r>
    </w:p>
    <w:p w14:paraId="7F6FC404" w14:textId="77777777" w:rsidR="00641FDF" w:rsidRPr="00924AEB" w:rsidRDefault="00641FDF" w:rsidP="00641FDF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0"/>
          <w:szCs w:val="20"/>
          <w:lang w:val="sr-Latn-RS"/>
        </w:rPr>
      </w:pPr>
      <w:r w:rsidRPr="00924AEB">
        <w:rPr>
          <w:rFonts w:ascii="Arial" w:eastAsia="Times New Roman" w:hAnsi="Arial" w:cs="Arial"/>
          <w:b/>
          <w:noProof/>
          <w:sz w:val="20"/>
          <w:szCs w:val="20"/>
          <w:lang w:val="sr-Latn-RS"/>
        </w:rPr>
        <w:t xml:space="preserve">Predavanje: Porodice i vrednosti </w:t>
      </w:r>
      <w:r w:rsidRPr="00924AEB">
        <w:rPr>
          <w:rFonts w:ascii="Arial" w:eastAsia="Times New Roman" w:hAnsi="Arial" w:cs="Arial"/>
          <w:bCs/>
          <w:noProof/>
          <w:sz w:val="20"/>
          <w:szCs w:val="20"/>
          <w:lang w:val="sr-Latn-RS"/>
        </w:rPr>
        <w:t>D. Stanojević</w:t>
      </w:r>
    </w:p>
    <w:p w14:paraId="7DBFDC30" w14:textId="77777777" w:rsidR="00641FDF" w:rsidRPr="00924AEB" w:rsidRDefault="00641FDF" w:rsidP="00641FDF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0"/>
          <w:szCs w:val="20"/>
          <w:lang w:val="sr-Latn-RS"/>
        </w:rPr>
      </w:pPr>
      <w:r w:rsidRPr="00924AEB">
        <w:rPr>
          <w:rFonts w:ascii="Arial" w:eastAsia="Times New Roman" w:hAnsi="Arial" w:cs="Arial"/>
          <w:noProof/>
          <w:sz w:val="20"/>
          <w:szCs w:val="20"/>
          <w:lang w:val="sr-Latn-RS"/>
        </w:rPr>
        <w:t xml:space="preserve">Vežba: analiza podataka iz baze World Value Survey / European Social Survey </w:t>
      </w:r>
    </w:p>
    <w:p w14:paraId="446F1EB0" w14:textId="63D6FA3E" w:rsidR="00641FDF" w:rsidRPr="00924AEB" w:rsidRDefault="00641FDF" w:rsidP="00641FDF">
      <w:pPr>
        <w:numPr>
          <w:ilvl w:val="0"/>
          <w:numId w:val="7"/>
        </w:numPr>
        <w:spacing w:after="0" w:line="240" w:lineRule="auto"/>
        <w:ind w:right="284"/>
        <w:contextualSpacing/>
        <w:jc w:val="both"/>
        <w:rPr>
          <w:rFonts w:ascii="Arial" w:eastAsia="Calibri" w:hAnsi="Arial" w:cs="Arial"/>
          <w:sz w:val="20"/>
          <w:szCs w:val="24"/>
          <w:lang w:val="sr-Latn-RS"/>
        </w:rPr>
      </w:pPr>
      <w:bookmarkStart w:id="2" w:name="_Hlk127643904"/>
      <w:r w:rsidRPr="00924AEB">
        <w:rPr>
          <w:rFonts w:ascii="Arial" w:eastAsia="Calibri" w:hAnsi="Arial" w:cs="Arial"/>
          <w:bCs/>
          <w:noProof/>
          <w:sz w:val="20"/>
          <w:szCs w:val="20"/>
          <w:lang w:val="sr-Latn-RS"/>
        </w:rPr>
        <w:t>I</w:t>
      </w:r>
      <w:r w:rsidR="0050485E">
        <w:rPr>
          <w:rFonts w:ascii="Arial" w:eastAsia="Calibri" w:hAnsi="Arial" w:cs="Arial"/>
          <w:bCs/>
          <w:noProof/>
          <w:sz w:val="20"/>
          <w:szCs w:val="20"/>
          <w:lang w:val="sr-Latn-RS"/>
        </w:rPr>
        <w:t>ngelhart, R</w:t>
      </w:r>
      <w:r w:rsidRPr="00924AEB">
        <w:rPr>
          <w:rFonts w:ascii="Arial" w:eastAsia="Calibri" w:hAnsi="Arial" w:cs="Arial"/>
          <w:bCs/>
          <w:noProof/>
          <w:sz w:val="20"/>
          <w:szCs w:val="20"/>
          <w:lang w:val="sr-Latn-RS"/>
        </w:rPr>
        <w:t>., Norris, P. (2003), Rising Tide, Gender Equality and Cultural Change around the World</w:t>
      </w:r>
      <w:bookmarkEnd w:id="2"/>
      <w:r w:rsidRPr="00924AEB">
        <w:rPr>
          <w:rFonts w:ascii="Arial" w:eastAsia="Calibri" w:hAnsi="Arial" w:cs="Arial"/>
          <w:bCs/>
          <w:noProof/>
          <w:sz w:val="20"/>
          <w:szCs w:val="20"/>
          <w:lang w:val="sr-Latn-RS"/>
        </w:rPr>
        <w:t xml:space="preserve">, </w:t>
      </w:r>
      <w:hyperlink r:id="rId7" w:history="1">
        <w:r w:rsidRPr="00924AEB">
          <w:rPr>
            <w:rFonts w:ascii="Arial" w:eastAsia="Calibri" w:hAnsi="Arial" w:cs="Arial"/>
            <w:bCs/>
            <w:noProof/>
            <w:color w:val="0000FF"/>
            <w:sz w:val="20"/>
            <w:szCs w:val="20"/>
            <w:u w:val="single"/>
            <w:lang w:val="sr-Latn-RS"/>
          </w:rPr>
          <w:t>https://www.hse.ru/data/2013/02/20/1306830406/Inglehart&amp;Norris_Rising%2520Tide.pdf</w:t>
        </w:r>
      </w:hyperlink>
      <w:r w:rsidRPr="00924AEB">
        <w:rPr>
          <w:rFonts w:ascii="Arial" w:eastAsia="Calibri" w:hAnsi="Arial" w:cs="Arial"/>
          <w:bCs/>
          <w:noProof/>
          <w:color w:val="0000FF"/>
          <w:sz w:val="20"/>
          <w:szCs w:val="20"/>
          <w:u w:val="single"/>
          <w:lang w:val="sr-Latn-RS"/>
        </w:rPr>
        <w:t xml:space="preserve"> </w:t>
      </w:r>
      <w:r w:rsidR="00D338E7" w:rsidRPr="00D338E7">
        <w:rPr>
          <w:rFonts w:ascii="Arial" w:eastAsia="Calibri" w:hAnsi="Arial" w:cs="Arial"/>
          <w:bCs/>
          <w:noProof/>
          <w:color w:val="000000" w:themeColor="text1"/>
          <w:sz w:val="20"/>
          <w:szCs w:val="20"/>
          <w:u w:val="single"/>
          <w:lang w:val="sr-Latn-RS"/>
        </w:rPr>
        <w:t xml:space="preserve"> </w:t>
      </w:r>
    </w:p>
    <w:p w14:paraId="75F92C83" w14:textId="7EB7357F" w:rsidR="00641FDF" w:rsidRPr="00924AEB" w:rsidRDefault="00641FDF" w:rsidP="00641FDF">
      <w:pPr>
        <w:numPr>
          <w:ilvl w:val="0"/>
          <w:numId w:val="7"/>
        </w:numPr>
        <w:spacing w:after="0" w:line="240" w:lineRule="auto"/>
        <w:ind w:right="284"/>
        <w:contextualSpacing/>
        <w:jc w:val="both"/>
        <w:rPr>
          <w:rFonts w:ascii="Arial" w:eastAsia="Calibri" w:hAnsi="Arial" w:cs="Arial"/>
          <w:sz w:val="20"/>
          <w:szCs w:val="24"/>
          <w:lang w:val="sr-Latn-RS"/>
        </w:rPr>
      </w:pPr>
      <w:r w:rsidRPr="00924AEB">
        <w:rPr>
          <w:rFonts w:ascii="Arial" w:eastAsia="Calibri" w:hAnsi="Arial" w:cs="Arial"/>
          <w:sz w:val="20"/>
          <w:szCs w:val="24"/>
          <w:lang w:val="sr-Latn-RS"/>
        </w:rPr>
        <w:t xml:space="preserve">Pavlović, Z. (2007) Porodične vrednosti u tranziciji – Srbija u komparativnoj perspektivi, u Polovina, N. i B. Bogunović (prir.): Saradnja škole i porodice, Institut za pedagoška istraživanja, Beograd, str. 40-54. </w:t>
      </w:r>
      <w:r w:rsidR="004F78C6">
        <w:rPr>
          <w:rFonts w:ascii="Arial" w:eastAsia="Calibri" w:hAnsi="Arial" w:cs="Arial"/>
          <w:b/>
          <w:i/>
          <w:sz w:val="20"/>
          <w:szCs w:val="24"/>
          <w:lang w:val="sr-Latn-RS"/>
        </w:rPr>
        <w:t>Milica Jocić</w:t>
      </w:r>
    </w:p>
    <w:p w14:paraId="6B42A99C" w14:textId="77777777" w:rsidR="00924AEB" w:rsidRPr="00924AEB" w:rsidRDefault="00924AEB" w:rsidP="00924AEB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0"/>
          <w:szCs w:val="20"/>
          <w:lang w:val="sr-Latn-RS"/>
        </w:rPr>
      </w:pPr>
    </w:p>
    <w:p w14:paraId="7771BA2F" w14:textId="13042A50" w:rsidR="00924AEB" w:rsidRPr="00924AEB" w:rsidRDefault="009E10DE" w:rsidP="00924AEB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bCs/>
          <w:noProof/>
          <w:sz w:val="20"/>
          <w:szCs w:val="20"/>
          <w:lang w:val="sr-Latn-RS"/>
        </w:rPr>
        <w:t>22</w:t>
      </w:r>
      <w:r w:rsidR="00924AEB" w:rsidRPr="00924AEB">
        <w:rPr>
          <w:rFonts w:ascii="Arial" w:eastAsia="Times New Roman" w:hAnsi="Arial" w:cs="Arial"/>
          <w:b/>
          <w:bCs/>
          <w:noProof/>
          <w:sz w:val="20"/>
          <w:szCs w:val="20"/>
          <w:lang w:val="sr-Latn-RS"/>
        </w:rPr>
        <w:t xml:space="preserve">.3. </w:t>
      </w:r>
    </w:p>
    <w:p w14:paraId="6100884B" w14:textId="732D90FA" w:rsidR="00924AEB" w:rsidRPr="00924AEB" w:rsidRDefault="00924AEB" w:rsidP="00924AEB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0"/>
          <w:szCs w:val="20"/>
          <w:lang w:val="sr-Latn-RS"/>
        </w:rPr>
      </w:pPr>
      <w:r w:rsidRPr="00924AEB">
        <w:rPr>
          <w:rFonts w:ascii="Arial" w:eastAsia="Times New Roman" w:hAnsi="Arial" w:cs="Arial"/>
          <w:b/>
          <w:bCs/>
          <w:noProof/>
          <w:sz w:val="20"/>
          <w:szCs w:val="20"/>
          <w:lang w:val="sr-Latn-RS"/>
        </w:rPr>
        <w:t xml:space="preserve">5. sedmica: </w:t>
      </w:r>
    </w:p>
    <w:p w14:paraId="6C79A2C0" w14:textId="35EEC347" w:rsidR="00924AEB" w:rsidRPr="00924AEB" w:rsidRDefault="00924AEB" w:rsidP="00924AEB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0"/>
          <w:szCs w:val="20"/>
          <w:lang w:val="sr-Latn-RS"/>
        </w:rPr>
      </w:pPr>
      <w:r w:rsidRPr="00924AEB">
        <w:rPr>
          <w:rFonts w:ascii="Arial" w:eastAsia="Times New Roman" w:hAnsi="Arial" w:cs="Arial"/>
          <w:b/>
          <w:bCs/>
          <w:noProof/>
          <w:sz w:val="20"/>
          <w:szCs w:val="20"/>
          <w:lang w:val="sr-Latn-RS"/>
        </w:rPr>
        <w:t>Predavanje: Institucionalni okvir porodičnog života – modeli politika prema porodic</w:t>
      </w:r>
      <w:r w:rsidR="00085C83">
        <w:rPr>
          <w:rFonts w:ascii="Arial" w:eastAsia="Times New Roman" w:hAnsi="Arial" w:cs="Arial"/>
          <w:b/>
          <w:bCs/>
          <w:noProof/>
          <w:sz w:val="20"/>
          <w:szCs w:val="20"/>
          <w:lang w:val="sr-Latn-RS"/>
        </w:rPr>
        <w:t>ama</w:t>
      </w:r>
      <w:r w:rsidRPr="00924AEB">
        <w:rPr>
          <w:rFonts w:ascii="Arial" w:eastAsia="Times New Roman" w:hAnsi="Arial" w:cs="Arial"/>
          <w:b/>
          <w:bCs/>
          <w:noProof/>
          <w:color w:val="FF0000"/>
          <w:sz w:val="20"/>
          <w:szCs w:val="20"/>
          <w:lang w:val="sr-Latn-RS"/>
        </w:rPr>
        <w:t xml:space="preserve"> </w:t>
      </w:r>
      <w:r w:rsidRPr="00924AEB">
        <w:rPr>
          <w:rFonts w:ascii="Arial" w:eastAsia="Times New Roman" w:hAnsi="Arial" w:cs="Arial"/>
          <w:bCs/>
          <w:noProof/>
          <w:sz w:val="20"/>
          <w:szCs w:val="20"/>
          <w:lang w:val="sr-Latn-RS"/>
        </w:rPr>
        <w:t>D. Stanojević</w:t>
      </w:r>
    </w:p>
    <w:p w14:paraId="1165831C" w14:textId="77777777" w:rsidR="00924AEB" w:rsidRPr="00924AEB" w:rsidRDefault="00924AEB" w:rsidP="00924AEB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0"/>
          <w:szCs w:val="20"/>
          <w:lang w:val="sr-Latn-RS"/>
        </w:rPr>
      </w:pPr>
      <w:r w:rsidRPr="00924AEB">
        <w:rPr>
          <w:rFonts w:ascii="Arial" w:eastAsia="Times New Roman" w:hAnsi="Arial" w:cs="Arial"/>
          <w:noProof/>
          <w:sz w:val="20"/>
          <w:szCs w:val="20"/>
          <w:lang w:val="sr-Latn-RS"/>
        </w:rPr>
        <w:t>Vežba: a</w:t>
      </w:r>
      <w:r w:rsidRPr="00924AEB">
        <w:rPr>
          <w:rFonts w:ascii="Arial" w:eastAsia="Times New Roman" w:hAnsi="Arial" w:cs="Arial"/>
          <w:bCs/>
          <w:noProof/>
          <w:sz w:val="20"/>
          <w:szCs w:val="20"/>
          <w:lang w:val="sr-Latn-RS"/>
        </w:rPr>
        <w:t>naliza pravnih dokumenata</w:t>
      </w:r>
    </w:p>
    <w:p w14:paraId="7E637740" w14:textId="77777777" w:rsidR="00924AEB" w:rsidRPr="00924AEB" w:rsidRDefault="00924AEB" w:rsidP="00924AEB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0"/>
          <w:szCs w:val="20"/>
          <w:u w:val="single"/>
          <w:lang w:val="sr-Latn-RS"/>
        </w:rPr>
      </w:pPr>
      <w:r w:rsidRPr="00924AEB">
        <w:rPr>
          <w:rFonts w:ascii="Arial" w:eastAsia="Times New Roman" w:hAnsi="Arial" w:cs="Arial"/>
          <w:bCs/>
          <w:noProof/>
          <w:sz w:val="20"/>
          <w:szCs w:val="20"/>
          <w:lang w:val="sr-Latn-RS"/>
        </w:rPr>
        <w:t xml:space="preserve">Porodični zakon </w:t>
      </w:r>
      <w:r w:rsidRPr="00924AEB">
        <w:rPr>
          <w:rFonts w:ascii="Arial" w:eastAsia="Times New Roman" w:hAnsi="Arial" w:cs="Arial"/>
          <w:b/>
          <w:bCs/>
          <w:noProof/>
          <w:sz w:val="20"/>
          <w:szCs w:val="20"/>
          <w:u w:val="single"/>
          <w:lang w:val="sr-Latn-RS"/>
        </w:rPr>
        <w:t>da pripreme svi</w:t>
      </w:r>
    </w:p>
    <w:p w14:paraId="48E2C74A" w14:textId="77777777" w:rsidR="00924AEB" w:rsidRPr="00924AEB" w:rsidRDefault="003E1423" w:rsidP="00924AEB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0"/>
          <w:szCs w:val="20"/>
          <w:lang w:val="sr-Latn-RS"/>
        </w:rPr>
      </w:pPr>
      <w:hyperlink r:id="rId8" w:history="1">
        <w:r w:rsidR="00924AEB" w:rsidRPr="00924AEB">
          <w:rPr>
            <w:rFonts w:ascii="Arial" w:eastAsia="Times New Roman" w:hAnsi="Arial" w:cs="Arial"/>
            <w:bCs/>
            <w:noProof/>
            <w:color w:val="0000FF"/>
            <w:sz w:val="20"/>
            <w:szCs w:val="20"/>
            <w:u w:val="single"/>
            <w:lang w:val="sr-Latn-RS"/>
          </w:rPr>
          <w:t>https://www.paragraf.rs/propisi/porodicni_zakon.html</w:t>
        </w:r>
      </w:hyperlink>
      <w:r w:rsidR="00924AEB" w:rsidRPr="00924AEB">
        <w:rPr>
          <w:rFonts w:ascii="Arial" w:eastAsia="Times New Roman" w:hAnsi="Arial" w:cs="Arial"/>
          <w:bCs/>
          <w:noProof/>
          <w:color w:val="0000FF"/>
          <w:sz w:val="20"/>
          <w:szCs w:val="20"/>
          <w:u w:val="single"/>
          <w:lang w:val="sr-Latn-RS"/>
        </w:rPr>
        <w:t xml:space="preserve">  </w:t>
      </w:r>
    </w:p>
    <w:p w14:paraId="51BFE492" w14:textId="77777777" w:rsidR="00D338E7" w:rsidRDefault="00D338E7" w:rsidP="00924AEB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0"/>
          <w:szCs w:val="20"/>
          <w:lang w:val="sr-Latn-RS"/>
        </w:rPr>
      </w:pPr>
    </w:p>
    <w:p w14:paraId="3F04313B" w14:textId="21D80559" w:rsidR="00924AEB" w:rsidRPr="00831BB9" w:rsidRDefault="00924AEB" w:rsidP="00831BB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Cs/>
          <w:noProof/>
          <w:sz w:val="20"/>
          <w:szCs w:val="20"/>
          <w:lang w:val="sr-Latn-RS"/>
        </w:rPr>
      </w:pPr>
      <w:r w:rsidRPr="00831BB9">
        <w:rPr>
          <w:rFonts w:ascii="Arial" w:eastAsia="Times New Roman" w:hAnsi="Arial" w:cs="Arial"/>
          <w:bCs/>
          <w:noProof/>
          <w:sz w:val="20"/>
          <w:szCs w:val="20"/>
          <w:lang w:val="sr-Latn-RS"/>
        </w:rPr>
        <w:t>Zakon o finansijskoj podršci porodici</w:t>
      </w:r>
      <w:r w:rsidR="00D338E7" w:rsidRPr="00831BB9">
        <w:rPr>
          <w:rFonts w:ascii="Arial" w:eastAsia="Times New Roman" w:hAnsi="Arial" w:cs="Arial"/>
          <w:bCs/>
          <w:noProof/>
          <w:sz w:val="20"/>
          <w:szCs w:val="20"/>
          <w:lang w:val="sr-Latn-RS"/>
        </w:rPr>
        <w:t xml:space="preserve"> - </w:t>
      </w:r>
    </w:p>
    <w:p w14:paraId="1EE18BFD" w14:textId="7B244C0B" w:rsidR="00924AEB" w:rsidRPr="00924AEB" w:rsidRDefault="00831BB9" w:rsidP="00924AEB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0"/>
          <w:szCs w:val="20"/>
          <w:lang w:val="sr-Latn-RS"/>
        </w:rPr>
      </w:pPr>
      <w:r w:rsidRPr="00DD2B59">
        <w:rPr>
          <w:lang w:val="fr-FR"/>
        </w:rPr>
        <w:tab/>
      </w:r>
      <w:hyperlink r:id="rId9" w:history="1">
        <w:r w:rsidR="00924AEB" w:rsidRPr="00924AEB">
          <w:rPr>
            <w:rFonts w:ascii="Arial" w:eastAsia="Times New Roman" w:hAnsi="Arial" w:cs="Arial"/>
            <w:bCs/>
            <w:noProof/>
            <w:color w:val="0000FF"/>
            <w:sz w:val="20"/>
            <w:szCs w:val="20"/>
            <w:u w:val="single"/>
            <w:lang w:val="sr-Latn-RS"/>
          </w:rPr>
          <w:t>https://www.paragraf.rs/propisi/zakon-o-finansijskoj-podrsci-porodici-sa-decom.html</w:t>
        </w:r>
      </w:hyperlink>
      <w:r w:rsidR="00924AEB" w:rsidRPr="00924AEB">
        <w:rPr>
          <w:rFonts w:ascii="Arial" w:eastAsia="Times New Roman" w:hAnsi="Arial" w:cs="Arial"/>
          <w:bCs/>
          <w:noProof/>
          <w:color w:val="0000FF"/>
          <w:sz w:val="20"/>
          <w:szCs w:val="20"/>
          <w:u w:val="single"/>
          <w:lang w:val="sr-Latn-RS"/>
        </w:rPr>
        <w:t xml:space="preserve">   </w:t>
      </w:r>
    </w:p>
    <w:p w14:paraId="4DC41D6F" w14:textId="77777777" w:rsidR="00924AEB" w:rsidRPr="00831BB9" w:rsidRDefault="00924AEB" w:rsidP="00831BB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Cs/>
          <w:noProof/>
          <w:sz w:val="20"/>
          <w:szCs w:val="20"/>
          <w:lang w:val="sr-Latn-RS"/>
        </w:rPr>
      </w:pPr>
      <w:r w:rsidRPr="00831BB9">
        <w:rPr>
          <w:rFonts w:ascii="Arial" w:eastAsia="Times New Roman" w:hAnsi="Arial" w:cs="Arial"/>
          <w:bCs/>
          <w:noProof/>
          <w:sz w:val="20"/>
          <w:szCs w:val="20"/>
          <w:lang w:val="sr-Latn-RS"/>
        </w:rPr>
        <w:t>Zakon o radu</w:t>
      </w:r>
    </w:p>
    <w:p w14:paraId="77AA11D3" w14:textId="3A86432C" w:rsidR="00924AEB" w:rsidRPr="00924AEB" w:rsidRDefault="00831BB9" w:rsidP="00924AEB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0"/>
          <w:szCs w:val="20"/>
          <w:lang w:val="sr-Latn-RS"/>
        </w:rPr>
      </w:pPr>
      <w:r w:rsidRPr="00DD2B59">
        <w:rPr>
          <w:lang w:val="sr-Latn-RS"/>
        </w:rPr>
        <w:tab/>
      </w:r>
      <w:hyperlink r:id="rId10" w:history="1">
        <w:r w:rsidR="00924AEB" w:rsidRPr="00924AEB">
          <w:rPr>
            <w:rFonts w:ascii="Arial" w:eastAsia="Times New Roman" w:hAnsi="Arial" w:cs="Arial"/>
            <w:bCs/>
            <w:noProof/>
            <w:color w:val="0000FF"/>
            <w:sz w:val="20"/>
            <w:szCs w:val="20"/>
            <w:u w:val="single"/>
            <w:lang w:val="sr-Latn-RS"/>
          </w:rPr>
          <w:t>https://www.paragraf.rs/propisi/zakon_o_radu.html</w:t>
        </w:r>
      </w:hyperlink>
      <w:r w:rsidR="00924AEB" w:rsidRPr="00924AEB">
        <w:rPr>
          <w:rFonts w:ascii="Arial" w:eastAsia="Times New Roman" w:hAnsi="Arial" w:cs="Arial"/>
          <w:bCs/>
          <w:noProof/>
          <w:sz w:val="20"/>
          <w:szCs w:val="20"/>
          <w:lang w:val="sr-Latn-RS"/>
        </w:rPr>
        <w:t xml:space="preserve">  </w:t>
      </w:r>
    </w:p>
    <w:p w14:paraId="527AB813" w14:textId="77777777" w:rsidR="00924AEB" w:rsidRPr="00924AEB" w:rsidRDefault="00924AEB" w:rsidP="00924AEB">
      <w:pPr>
        <w:spacing w:after="0" w:line="240" w:lineRule="auto"/>
        <w:rPr>
          <w:rFonts w:ascii="Arial" w:eastAsia="Times New Roman" w:hAnsi="Arial" w:cs="Arial"/>
          <w:b/>
          <w:noProof/>
          <w:sz w:val="20"/>
          <w:szCs w:val="20"/>
          <w:lang w:val="sr-Latn-RS"/>
        </w:rPr>
      </w:pPr>
    </w:p>
    <w:p w14:paraId="3B47BA5C" w14:textId="2AC43B33" w:rsidR="00831BB9" w:rsidRPr="00BD0048" w:rsidRDefault="00831BB9" w:rsidP="00831BB9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val="sr-Latn-RS"/>
        </w:rPr>
      </w:pPr>
      <w:r w:rsidRPr="00BD0048">
        <w:rPr>
          <w:rFonts w:ascii="Arial" w:hAnsi="Arial" w:cs="Arial"/>
          <w:sz w:val="20"/>
          <w:szCs w:val="20"/>
          <w:lang w:val="sr-Latn-RS"/>
        </w:rPr>
        <w:lastRenderedPageBreak/>
        <w:t xml:space="preserve">Reljanović, M., Ružić, B., Petrović, A. (2016). </w:t>
      </w:r>
      <w:r w:rsidRPr="00BD0048">
        <w:rPr>
          <w:rFonts w:ascii="Arial" w:hAnsi="Arial" w:cs="Arial"/>
          <w:i/>
          <w:sz w:val="20"/>
          <w:szCs w:val="20"/>
          <w:lang w:val="sr-Latn-RS"/>
        </w:rPr>
        <w:t>Analiza efekata primene izmena i dopuna Zakona o radu</w:t>
      </w:r>
      <w:r w:rsidRPr="00BD0048">
        <w:rPr>
          <w:rFonts w:ascii="Arial" w:hAnsi="Arial" w:cs="Arial"/>
          <w:sz w:val="20"/>
          <w:szCs w:val="20"/>
          <w:lang w:val="sr-Latn-RS"/>
        </w:rPr>
        <w:t>, Fondacija centar za demokratiju.</w:t>
      </w:r>
      <w:r w:rsidR="00046846" w:rsidRPr="00BD0048">
        <w:rPr>
          <w:rFonts w:ascii="Arial" w:hAnsi="Arial" w:cs="Arial"/>
          <w:sz w:val="20"/>
          <w:szCs w:val="20"/>
          <w:lang w:val="sr-Latn-RS"/>
        </w:rPr>
        <w:t xml:space="preserve"> </w:t>
      </w:r>
      <w:r w:rsidR="00B2465D">
        <w:rPr>
          <w:rFonts w:ascii="Arial" w:hAnsi="Arial" w:cs="Arial"/>
          <w:b/>
          <w:i/>
          <w:sz w:val="20"/>
          <w:szCs w:val="20"/>
          <w:lang w:val="sr-Latn-RS"/>
        </w:rPr>
        <w:t>Tamara Majstorović</w:t>
      </w:r>
    </w:p>
    <w:p w14:paraId="48F48472" w14:textId="77777777" w:rsidR="00924AEB" w:rsidRPr="00924AEB" w:rsidRDefault="00924AEB" w:rsidP="00924AEB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color w:val="7030A0"/>
          <w:sz w:val="20"/>
          <w:szCs w:val="20"/>
          <w:lang w:val="sr-Latn-RS"/>
        </w:rPr>
      </w:pPr>
    </w:p>
    <w:p w14:paraId="6789F78E" w14:textId="50716B30" w:rsidR="00924AEB" w:rsidRPr="00924AEB" w:rsidRDefault="00924AEB" w:rsidP="00924AEB">
      <w:pPr>
        <w:spacing w:after="0" w:line="170" w:lineRule="atLeast"/>
        <w:jc w:val="both"/>
        <w:rPr>
          <w:rFonts w:ascii="Arial" w:eastAsia="Times New Roman" w:hAnsi="Arial" w:cs="Arial"/>
          <w:b/>
          <w:noProof/>
          <w:sz w:val="20"/>
          <w:szCs w:val="20"/>
          <w:lang w:val="sr-Latn-RS"/>
        </w:rPr>
      </w:pPr>
      <w:r w:rsidRPr="00924AEB">
        <w:rPr>
          <w:rFonts w:ascii="Arial" w:eastAsia="Times New Roman" w:hAnsi="Arial" w:cs="Arial"/>
          <w:b/>
          <w:noProof/>
          <w:sz w:val="20"/>
          <w:szCs w:val="20"/>
          <w:lang w:val="sr-Latn-RS"/>
        </w:rPr>
        <w:t>2</w:t>
      </w:r>
      <w:r w:rsidR="009E10DE">
        <w:rPr>
          <w:rFonts w:ascii="Arial" w:eastAsia="Times New Roman" w:hAnsi="Arial" w:cs="Arial"/>
          <w:b/>
          <w:noProof/>
          <w:sz w:val="20"/>
          <w:szCs w:val="20"/>
          <w:lang w:val="sr-Latn-RS"/>
        </w:rPr>
        <w:t>9</w:t>
      </w:r>
      <w:r w:rsidRPr="00924AEB">
        <w:rPr>
          <w:rFonts w:ascii="Arial" w:eastAsia="Times New Roman" w:hAnsi="Arial" w:cs="Arial"/>
          <w:b/>
          <w:noProof/>
          <w:sz w:val="20"/>
          <w:szCs w:val="20"/>
          <w:lang w:val="sr-Latn-RS"/>
        </w:rPr>
        <w:t>.3.</w:t>
      </w:r>
    </w:p>
    <w:p w14:paraId="32EB033D" w14:textId="77777777" w:rsidR="00924AEB" w:rsidRPr="00924AEB" w:rsidRDefault="00924AEB" w:rsidP="00924AEB">
      <w:pPr>
        <w:spacing w:after="0" w:line="170" w:lineRule="atLeast"/>
        <w:jc w:val="both"/>
        <w:rPr>
          <w:rFonts w:ascii="Arial" w:eastAsia="Times New Roman" w:hAnsi="Arial" w:cs="Arial"/>
          <w:b/>
          <w:noProof/>
          <w:sz w:val="20"/>
          <w:szCs w:val="20"/>
          <w:lang w:val="sr-Latn-RS"/>
        </w:rPr>
      </w:pPr>
      <w:r w:rsidRPr="00924AEB">
        <w:rPr>
          <w:rFonts w:ascii="Arial" w:eastAsia="Times New Roman" w:hAnsi="Arial" w:cs="Arial"/>
          <w:b/>
          <w:noProof/>
          <w:sz w:val="20"/>
          <w:szCs w:val="20"/>
          <w:lang w:val="sr-Latn-RS"/>
        </w:rPr>
        <w:t xml:space="preserve">6. sedmica: </w:t>
      </w:r>
    </w:p>
    <w:p w14:paraId="7CE81046" w14:textId="5D19C648" w:rsidR="00924AEB" w:rsidRPr="00924AEB" w:rsidRDefault="00924AEB" w:rsidP="00924AEB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0"/>
          <w:szCs w:val="20"/>
          <w:lang w:val="sr-Latn-RS"/>
        </w:rPr>
      </w:pPr>
      <w:r w:rsidRPr="00924AEB">
        <w:rPr>
          <w:rFonts w:ascii="Arial" w:eastAsia="Times New Roman" w:hAnsi="Arial" w:cs="Arial"/>
          <w:b/>
          <w:noProof/>
          <w:sz w:val="20"/>
          <w:szCs w:val="20"/>
          <w:lang w:val="sr-Latn-RS"/>
        </w:rPr>
        <w:t xml:space="preserve">Predavanje: Nasilje u porodici: uzroci i posledice </w:t>
      </w:r>
      <w:r w:rsidR="00814A7D" w:rsidRPr="00814A7D">
        <w:rPr>
          <w:rFonts w:ascii="Arial" w:eastAsia="Times New Roman" w:hAnsi="Arial" w:cs="Arial"/>
          <w:noProof/>
          <w:sz w:val="20"/>
          <w:szCs w:val="20"/>
          <w:lang w:val="sr-Latn-RS"/>
        </w:rPr>
        <w:t>D. Stanojević</w:t>
      </w:r>
    </w:p>
    <w:p w14:paraId="6DC55AD1" w14:textId="1B5F6D9E" w:rsidR="00924AEB" w:rsidRPr="00924AEB" w:rsidRDefault="00924AEB" w:rsidP="00924AE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noProof/>
          <w:sz w:val="20"/>
          <w:szCs w:val="20"/>
          <w:lang w:val="sr-Latn-RS"/>
        </w:rPr>
      </w:pPr>
      <w:r w:rsidRPr="00924AEB">
        <w:rPr>
          <w:rFonts w:ascii="Arial" w:eastAsia="Calibri" w:hAnsi="Arial" w:cs="Arial"/>
          <w:sz w:val="20"/>
          <w:szCs w:val="20"/>
          <w:lang w:val="sr-Latn-RS"/>
        </w:rPr>
        <w:t xml:space="preserve">Babović, M, Ginić, K, Vuković, O. (2010) </w:t>
      </w:r>
      <w:r w:rsidRPr="00924AEB">
        <w:rPr>
          <w:rFonts w:ascii="Arial" w:eastAsia="Calibri" w:hAnsi="Arial" w:cs="Arial"/>
          <w:i/>
          <w:sz w:val="20"/>
          <w:szCs w:val="20"/>
          <w:lang w:val="sr-Latn-RS"/>
        </w:rPr>
        <w:t xml:space="preserve">Mapiranje porodičnog nasilja prema ženama u Centralnoj Srbiji, </w:t>
      </w:r>
      <w:r w:rsidRPr="00924AEB">
        <w:rPr>
          <w:rFonts w:ascii="Arial" w:eastAsia="Calibri" w:hAnsi="Arial" w:cs="Arial"/>
          <w:sz w:val="20"/>
          <w:szCs w:val="20"/>
          <w:lang w:val="sr-Latn-RS"/>
        </w:rPr>
        <w:t xml:space="preserve">Ministarstvo rada i socijalne politike Vlade RS, Beograd, 47-80. </w:t>
      </w:r>
      <w:r w:rsidR="00B2465D" w:rsidRPr="00B2465D">
        <w:rPr>
          <w:rFonts w:ascii="Arial" w:eastAsia="Calibri" w:hAnsi="Arial" w:cs="Arial"/>
          <w:b/>
          <w:i/>
          <w:sz w:val="20"/>
          <w:szCs w:val="20"/>
          <w:lang w:val="sr-Latn-RS"/>
        </w:rPr>
        <w:t>Emilija Janjić</w:t>
      </w:r>
    </w:p>
    <w:p w14:paraId="4739FAD6" w14:textId="40D8906C" w:rsidR="00924AEB" w:rsidRPr="00924AEB" w:rsidRDefault="00924AEB" w:rsidP="00924AE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noProof/>
          <w:sz w:val="20"/>
          <w:szCs w:val="20"/>
          <w:lang w:val="sr-Latn-RS"/>
        </w:rPr>
      </w:pPr>
      <w:r w:rsidRPr="00924AEB">
        <w:rPr>
          <w:rFonts w:ascii="Arial" w:eastAsia="Calibri" w:hAnsi="Arial" w:cs="Arial"/>
          <w:noProof/>
          <w:sz w:val="20"/>
          <w:szCs w:val="20"/>
          <w:lang w:val="sr-Latn-RS"/>
        </w:rPr>
        <w:t xml:space="preserve">Stevković, Lj. 2006. Karakteritike nasilja nad decom u porodici i njegove posledice po zdravlje, </w:t>
      </w:r>
      <w:r w:rsidRPr="00924AEB">
        <w:rPr>
          <w:rFonts w:ascii="Arial" w:eastAsia="Calibri" w:hAnsi="Arial" w:cs="Arial"/>
          <w:i/>
          <w:noProof/>
          <w:sz w:val="20"/>
          <w:szCs w:val="20"/>
          <w:lang w:val="sr-Latn-RS"/>
        </w:rPr>
        <w:t>Temida</w:t>
      </w:r>
      <w:r w:rsidRPr="00924AEB">
        <w:rPr>
          <w:rFonts w:ascii="Arial" w:eastAsia="Calibri" w:hAnsi="Arial" w:cs="Arial"/>
          <w:noProof/>
          <w:sz w:val="20"/>
          <w:szCs w:val="20"/>
          <w:lang w:val="sr-Latn-RS"/>
        </w:rPr>
        <w:t xml:space="preserve">, br.3, 23-31 </w:t>
      </w:r>
    </w:p>
    <w:p w14:paraId="1658C7C6" w14:textId="372AAC92" w:rsidR="00924AEB" w:rsidRPr="00924AEB" w:rsidRDefault="00924AEB" w:rsidP="00924AE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noProof/>
          <w:sz w:val="20"/>
          <w:szCs w:val="20"/>
          <w:lang w:val="sr-Latn-RS"/>
        </w:rPr>
      </w:pPr>
      <w:r w:rsidRPr="00924AEB">
        <w:rPr>
          <w:rFonts w:ascii="Arial" w:eastAsia="Calibri" w:hAnsi="Arial" w:cs="Arial"/>
          <w:noProof/>
          <w:sz w:val="20"/>
          <w:szCs w:val="20"/>
          <w:lang w:val="sr-Latn-RS"/>
        </w:rPr>
        <w:t xml:space="preserve">Srna, J. i Stevanović, I. (2010) Problem telesnog kažnjavanja i uloga stručnjaka u njegovom rešavanju, </w:t>
      </w:r>
      <w:r w:rsidRPr="00924AEB">
        <w:rPr>
          <w:rFonts w:ascii="Arial" w:eastAsia="Calibri" w:hAnsi="Arial" w:cs="Arial"/>
          <w:i/>
          <w:noProof/>
          <w:sz w:val="20"/>
          <w:szCs w:val="20"/>
          <w:lang w:val="sr-Latn-RS"/>
        </w:rPr>
        <w:t>Temida</w:t>
      </w:r>
      <w:r w:rsidRPr="00924AEB">
        <w:rPr>
          <w:rFonts w:ascii="Arial" w:eastAsia="Calibri" w:hAnsi="Arial" w:cs="Arial"/>
          <w:noProof/>
          <w:sz w:val="20"/>
          <w:szCs w:val="20"/>
          <w:lang w:val="sr-Latn-RS"/>
        </w:rPr>
        <w:t xml:space="preserve">.br.4: 5 – 17. 2. i 3. tekst </w:t>
      </w:r>
      <w:r w:rsidR="00825CB3">
        <w:rPr>
          <w:rFonts w:ascii="Arial" w:eastAsia="Calibri" w:hAnsi="Arial" w:cs="Arial"/>
          <w:b/>
          <w:i/>
          <w:noProof/>
          <w:sz w:val="20"/>
          <w:szCs w:val="20"/>
          <w:lang w:val="sr-Latn-RS"/>
        </w:rPr>
        <w:t>Milica Ivanov</w:t>
      </w:r>
    </w:p>
    <w:p w14:paraId="66F4BD36" w14:textId="77777777" w:rsidR="00924AEB" w:rsidRPr="00924AEB" w:rsidRDefault="00924AEB" w:rsidP="00924AE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noProof/>
          <w:sz w:val="20"/>
          <w:szCs w:val="20"/>
          <w:lang w:val="sr-Latn-RS"/>
        </w:rPr>
      </w:pPr>
      <w:r w:rsidRPr="00924AEB">
        <w:rPr>
          <w:rFonts w:ascii="Arial" w:eastAsia="Calibri" w:hAnsi="Arial" w:cs="Arial"/>
          <w:noProof/>
          <w:sz w:val="20"/>
          <w:szCs w:val="20"/>
          <w:lang w:val="sr-Latn-RS"/>
        </w:rPr>
        <w:t>Debata o telesnom kažnjavanju</w:t>
      </w:r>
    </w:p>
    <w:p w14:paraId="560BA8FE" w14:textId="77777777" w:rsidR="00924AEB" w:rsidRPr="00924AEB" w:rsidRDefault="00924AEB" w:rsidP="00924AEB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0"/>
          <w:szCs w:val="20"/>
          <w:lang w:val="sr-Latn-RS"/>
        </w:rPr>
      </w:pPr>
    </w:p>
    <w:p w14:paraId="185EF317" w14:textId="3B9021EF" w:rsidR="00924AEB" w:rsidRPr="0002664C" w:rsidRDefault="009E10DE" w:rsidP="00924AEB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0"/>
          <w:szCs w:val="20"/>
          <w:lang w:val="sr-Latn-RS"/>
        </w:rPr>
      </w:pPr>
      <w:r w:rsidRPr="0002664C">
        <w:rPr>
          <w:rFonts w:ascii="Arial" w:eastAsia="Times New Roman" w:hAnsi="Arial" w:cs="Arial"/>
          <w:b/>
          <w:noProof/>
          <w:sz w:val="20"/>
          <w:szCs w:val="20"/>
          <w:lang w:val="sr-Latn-RS"/>
        </w:rPr>
        <w:t>5.4.</w:t>
      </w:r>
    </w:p>
    <w:p w14:paraId="0DA07287" w14:textId="361FBC89" w:rsidR="00924AEB" w:rsidRPr="0002664C" w:rsidRDefault="00924AEB" w:rsidP="00924AEB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0"/>
          <w:szCs w:val="20"/>
          <w:lang w:val="sr-Latn-RS"/>
        </w:rPr>
      </w:pPr>
      <w:r w:rsidRPr="0002664C">
        <w:rPr>
          <w:rFonts w:ascii="Arial" w:eastAsia="Times New Roman" w:hAnsi="Arial" w:cs="Arial"/>
          <w:b/>
          <w:noProof/>
          <w:sz w:val="20"/>
          <w:szCs w:val="20"/>
          <w:lang w:val="sr-Latn-RS"/>
        </w:rPr>
        <w:t xml:space="preserve">7. sedmica: </w:t>
      </w:r>
    </w:p>
    <w:p w14:paraId="5A083F27" w14:textId="0E2095EF" w:rsidR="009E10DE" w:rsidRPr="0002664C" w:rsidRDefault="009E10DE" w:rsidP="009E10DE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u w:val="single"/>
          <w:lang w:val="sr-Latn-RS"/>
        </w:rPr>
      </w:pPr>
      <w:r w:rsidRPr="0002664C">
        <w:rPr>
          <w:rFonts w:ascii="Arial" w:eastAsia="Times New Roman" w:hAnsi="Arial" w:cs="Arial"/>
          <w:noProof/>
          <w:sz w:val="20"/>
          <w:szCs w:val="20"/>
          <w:u w:val="single"/>
          <w:lang w:val="sr-Latn-RS"/>
        </w:rPr>
        <w:t xml:space="preserve">Vežba: gostovanje stručnjaka: </w:t>
      </w:r>
    </w:p>
    <w:p w14:paraId="6A5FF0CD" w14:textId="77777777" w:rsidR="00585612" w:rsidRDefault="00585612" w:rsidP="009E10DE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0"/>
          <w:szCs w:val="20"/>
          <w:lang w:val="sr-Latn-RS"/>
        </w:rPr>
      </w:pPr>
    </w:p>
    <w:p w14:paraId="096B9576" w14:textId="7A856426" w:rsidR="009E10DE" w:rsidRPr="00924AEB" w:rsidRDefault="009E10DE" w:rsidP="009E10DE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0"/>
          <w:szCs w:val="20"/>
          <w:lang w:val="sr-Latn-RS"/>
        </w:rPr>
      </w:pPr>
      <w:r w:rsidRPr="0002664C">
        <w:rPr>
          <w:rFonts w:ascii="Arial" w:eastAsia="Times New Roman" w:hAnsi="Arial" w:cs="Arial"/>
          <w:b/>
          <w:bCs/>
          <w:noProof/>
          <w:sz w:val="20"/>
          <w:szCs w:val="20"/>
          <w:lang w:val="sr-Latn-RS"/>
        </w:rPr>
        <w:t>FILM: „Otac“ (režija Srdan Golubović, 2020)</w:t>
      </w:r>
    </w:p>
    <w:p w14:paraId="7F517E9E" w14:textId="77777777" w:rsidR="009E10DE" w:rsidRPr="00924AEB" w:rsidRDefault="009E10DE" w:rsidP="009E10DE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noProof/>
          <w:sz w:val="20"/>
          <w:szCs w:val="20"/>
          <w:lang w:val="sr-Latn-RS"/>
        </w:rPr>
      </w:pPr>
    </w:p>
    <w:p w14:paraId="4DA6003E" w14:textId="77777777" w:rsidR="007803BA" w:rsidRDefault="007803BA" w:rsidP="004B03B8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0"/>
          <w:szCs w:val="20"/>
          <w:lang w:val="sr-Latn-RS"/>
        </w:rPr>
      </w:pPr>
    </w:p>
    <w:p w14:paraId="4EA04082" w14:textId="77777777" w:rsidR="004B03B8" w:rsidRDefault="004B03B8" w:rsidP="00924AEB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0"/>
          <w:szCs w:val="20"/>
          <w:lang w:val="sr-Latn-RS"/>
        </w:rPr>
      </w:pPr>
    </w:p>
    <w:p w14:paraId="56EEFF16" w14:textId="2FA72DAD" w:rsidR="00924AEB" w:rsidRPr="00442A00" w:rsidRDefault="00C30DAA" w:rsidP="00924AEB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7030A0"/>
          <w:sz w:val="20"/>
          <w:szCs w:val="20"/>
          <w:lang w:val="sr-Latn-RS"/>
        </w:rPr>
      </w:pPr>
      <w:r w:rsidRPr="00442A00">
        <w:rPr>
          <w:rFonts w:ascii="Arial" w:eastAsia="Times New Roman" w:hAnsi="Arial" w:cs="Arial"/>
          <w:b/>
          <w:noProof/>
          <w:color w:val="7030A0"/>
          <w:sz w:val="20"/>
          <w:szCs w:val="20"/>
          <w:lang w:val="sr-Latn-RS"/>
        </w:rPr>
        <w:t>19</w:t>
      </w:r>
      <w:r w:rsidR="00924AEB" w:rsidRPr="00442A00">
        <w:rPr>
          <w:rFonts w:ascii="Arial" w:eastAsia="Times New Roman" w:hAnsi="Arial" w:cs="Arial"/>
          <w:b/>
          <w:noProof/>
          <w:color w:val="7030A0"/>
          <w:sz w:val="20"/>
          <w:szCs w:val="20"/>
          <w:lang w:val="sr-Latn-RS"/>
        </w:rPr>
        <w:t>.4.</w:t>
      </w:r>
    </w:p>
    <w:p w14:paraId="29BCC4C9" w14:textId="77777777" w:rsidR="00924AEB" w:rsidRPr="00924AEB" w:rsidRDefault="00924AEB" w:rsidP="00924AEB">
      <w:pPr>
        <w:spacing w:after="0" w:line="240" w:lineRule="auto"/>
        <w:jc w:val="both"/>
        <w:rPr>
          <w:rFonts w:ascii="Arial" w:eastAsia="Times New Roman" w:hAnsi="Arial" w:cs="Arial"/>
          <w:b/>
          <w:i/>
          <w:noProof/>
          <w:sz w:val="20"/>
          <w:szCs w:val="20"/>
          <w:lang w:val="sr-Latn-RS"/>
        </w:rPr>
      </w:pPr>
      <w:r w:rsidRPr="00924AEB">
        <w:rPr>
          <w:rFonts w:ascii="Arial" w:eastAsia="Times New Roman" w:hAnsi="Arial" w:cs="Arial"/>
          <w:b/>
          <w:noProof/>
          <w:sz w:val="20"/>
          <w:szCs w:val="20"/>
          <w:lang w:val="sr-Latn-RS"/>
        </w:rPr>
        <w:t xml:space="preserve">8. sedmica: </w:t>
      </w:r>
    </w:p>
    <w:p w14:paraId="460F14C4" w14:textId="77777777" w:rsidR="009E10DE" w:rsidRPr="00924AEB" w:rsidRDefault="009E10DE" w:rsidP="009E10DE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0"/>
          <w:szCs w:val="20"/>
          <w:lang w:val="sr-Latn-RS"/>
        </w:rPr>
      </w:pPr>
      <w:r w:rsidRPr="00924AEB">
        <w:rPr>
          <w:rFonts w:ascii="Arial" w:eastAsia="Times New Roman" w:hAnsi="Arial" w:cs="Arial"/>
          <w:b/>
          <w:noProof/>
          <w:sz w:val="20"/>
          <w:szCs w:val="20"/>
          <w:lang w:val="sr-Latn-RS"/>
        </w:rPr>
        <w:t xml:space="preserve">Predavanje Tranzicija u roditeljstvo u okviru životnog toka pojedinca  </w:t>
      </w:r>
      <w:r w:rsidRPr="00924AEB">
        <w:rPr>
          <w:rFonts w:ascii="Arial" w:eastAsia="Times New Roman" w:hAnsi="Arial" w:cs="Arial"/>
          <w:noProof/>
          <w:sz w:val="20"/>
          <w:szCs w:val="20"/>
          <w:lang w:val="sr-Latn-RS"/>
        </w:rPr>
        <w:t>S. Tomanović</w:t>
      </w:r>
    </w:p>
    <w:p w14:paraId="4B9C7BD8" w14:textId="77777777" w:rsidR="009E10DE" w:rsidRPr="00924AEB" w:rsidRDefault="009E10DE" w:rsidP="009E10DE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val="sr-Latn-RS"/>
        </w:rPr>
      </w:pPr>
      <w:r w:rsidRPr="00924AEB">
        <w:rPr>
          <w:rFonts w:ascii="Arial" w:eastAsia="Times New Roman" w:hAnsi="Arial" w:cs="Arial"/>
          <w:noProof/>
          <w:sz w:val="20"/>
          <w:szCs w:val="20"/>
          <w:lang w:val="sr-Latn-RS"/>
        </w:rPr>
        <w:t>Proseminar: Postajanje roditeljem u Srbiji</w:t>
      </w:r>
    </w:p>
    <w:p w14:paraId="4D47E2BD" w14:textId="77777777" w:rsidR="009E10DE" w:rsidRPr="00924AEB" w:rsidRDefault="009E10DE" w:rsidP="009E10D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Calibri" w:hAnsi="Arial" w:cs="Arial"/>
          <w:noProof/>
          <w:color w:val="FF0000"/>
          <w:sz w:val="20"/>
          <w:szCs w:val="20"/>
          <w:lang w:val="sr-Latn-RS"/>
        </w:rPr>
      </w:pPr>
      <w:bookmarkStart w:id="3" w:name="_Hlk125570568"/>
      <w:r w:rsidRPr="00924AEB">
        <w:rPr>
          <w:rFonts w:ascii="Arial" w:eastAsia="Calibri" w:hAnsi="Arial" w:cs="Arial"/>
          <w:noProof/>
          <w:sz w:val="20"/>
          <w:szCs w:val="20"/>
          <w:lang w:val="sr-Latn-RS"/>
        </w:rPr>
        <w:t>Poglavlje 4. u Tomanović, S., Stanojević, D i M. Ljubičić (2016)</w:t>
      </w:r>
      <w:r w:rsidRPr="00924AEB">
        <w:rPr>
          <w:rFonts w:ascii="Arial" w:eastAsia="Calibri" w:hAnsi="Arial" w:cs="Arial"/>
          <w:i/>
          <w:iCs/>
          <w:noProof/>
          <w:sz w:val="20"/>
          <w:szCs w:val="20"/>
          <w:lang w:val="sr-Latn-RS"/>
        </w:rPr>
        <w:t xml:space="preserve"> Postajanje roditeljem u Srbiji: sociološko istraživanje tranzicije u roditeljstvo</w:t>
      </w:r>
      <w:r w:rsidRPr="00924AEB">
        <w:rPr>
          <w:rFonts w:ascii="Arial" w:eastAsia="Calibri" w:hAnsi="Arial" w:cs="Arial"/>
          <w:noProof/>
          <w:sz w:val="20"/>
          <w:szCs w:val="20"/>
          <w:lang w:val="sr-Latn-RS"/>
        </w:rPr>
        <w:t>. Beograd: Univerzitet u Beogradu, Filozofski fakultet:</w:t>
      </w:r>
      <w:r w:rsidRPr="00924AEB">
        <w:rPr>
          <w:rFonts w:ascii="Arial" w:eastAsia="Calibri" w:hAnsi="Arial" w:cs="Arial"/>
          <w:iCs/>
          <w:noProof/>
          <w:sz w:val="20"/>
          <w:szCs w:val="20"/>
          <w:lang w:val="sr-Latn-RS"/>
        </w:rPr>
        <w:t xml:space="preserve"> 93 – 123. </w:t>
      </w:r>
    </w:p>
    <w:bookmarkEnd w:id="3"/>
    <w:p w14:paraId="59D23B42" w14:textId="36FD0736" w:rsidR="009E10DE" w:rsidRPr="00814A7D" w:rsidRDefault="00CC1966" w:rsidP="009E10D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Calibri" w:hAnsi="Arial" w:cs="Arial"/>
          <w:noProof/>
          <w:sz w:val="20"/>
          <w:szCs w:val="20"/>
          <w:lang w:val="sr-Latn-RS"/>
        </w:rPr>
      </w:pPr>
      <w:r>
        <w:rPr>
          <w:rFonts w:ascii="Arial" w:eastAsia="Calibri" w:hAnsi="Arial" w:cs="Arial"/>
          <w:noProof/>
          <w:sz w:val="20"/>
          <w:szCs w:val="20"/>
          <w:lang w:val="sr-Latn-RS"/>
        </w:rPr>
        <w:t>Poglavlje 7. – Zaključna razmatranja</w:t>
      </w:r>
      <w:r w:rsidR="009E10DE" w:rsidRPr="00924AEB">
        <w:rPr>
          <w:rFonts w:ascii="Arial" w:eastAsia="Calibri" w:hAnsi="Arial" w:cs="Arial"/>
          <w:noProof/>
          <w:sz w:val="20"/>
          <w:szCs w:val="20"/>
          <w:lang w:val="sr-Latn-RS"/>
        </w:rPr>
        <w:t xml:space="preserve"> u Tomanović, S., Stanojević, D i M. Ljubičić (2016)</w:t>
      </w:r>
      <w:r w:rsidR="009E10DE" w:rsidRPr="00924AEB">
        <w:rPr>
          <w:rFonts w:ascii="Arial" w:eastAsia="Calibri" w:hAnsi="Arial" w:cs="Arial"/>
          <w:i/>
          <w:iCs/>
          <w:noProof/>
          <w:sz w:val="20"/>
          <w:szCs w:val="20"/>
          <w:lang w:val="sr-Latn-RS"/>
        </w:rPr>
        <w:t xml:space="preserve"> Postajanje roditeljem u Srbiji: sociološko istraživanje tranzicije u roditeljstvo</w:t>
      </w:r>
      <w:r w:rsidR="009E10DE" w:rsidRPr="00924AEB">
        <w:rPr>
          <w:rFonts w:ascii="Arial" w:eastAsia="Calibri" w:hAnsi="Arial" w:cs="Arial"/>
          <w:noProof/>
          <w:sz w:val="20"/>
          <w:szCs w:val="20"/>
          <w:lang w:val="sr-Latn-RS"/>
        </w:rPr>
        <w:t>. Beograd: Univerzitet u Beogradu, Filozofski fakultet:</w:t>
      </w:r>
      <w:r w:rsidR="009E10DE" w:rsidRPr="00924AEB">
        <w:rPr>
          <w:rFonts w:ascii="Arial" w:eastAsia="Calibri" w:hAnsi="Arial" w:cs="Arial"/>
          <w:iCs/>
          <w:noProof/>
          <w:sz w:val="20"/>
          <w:szCs w:val="20"/>
          <w:lang w:val="sr-Latn-RS"/>
        </w:rPr>
        <w:t xml:space="preserve"> 1</w:t>
      </w:r>
      <w:r>
        <w:rPr>
          <w:rFonts w:ascii="Arial" w:eastAsia="Calibri" w:hAnsi="Arial" w:cs="Arial"/>
          <w:iCs/>
          <w:noProof/>
          <w:sz w:val="20"/>
          <w:szCs w:val="20"/>
          <w:lang w:val="sr-Latn-RS"/>
        </w:rPr>
        <w:t>91</w:t>
      </w:r>
      <w:r w:rsidR="009E10DE" w:rsidRPr="00924AEB">
        <w:rPr>
          <w:rFonts w:ascii="Arial" w:eastAsia="Calibri" w:hAnsi="Arial" w:cs="Arial"/>
          <w:iCs/>
          <w:noProof/>
          <w:sz w:val="20"/>
          <w:szCs w:val="20"/>
          <w:lang w:val="sr-Latn-RS"/>
        </w:rPr>
        <w:t xml:space="preserve"> – </w:t>
      </w:r>
      <w:r>
        <w:rPr>
          <w:rFonts w:ascii="Arial" w:eastAsia="Calibri" w:hAnsi="Arial" w:cs="Arial"/>
          <w:iCs/>
          <w:noProof/>
          <w:sz w:val="20"/>
          <w:szCs w:val="20"/>
          <w:lang w:val="sr-Latn-RS"/>
        </w:rPr>
        <w:t>203</w:t>
      </w:r>
      <w:r w:rsidR="009E10DE" w:rsidRPr="00924AEB">
        <w:rPr>
          <w:rFonts w:ascii="Arial" w:eastAsia="Calibri" w:hAnsi="Arial" w:cs="Arial"/>
          <w:iCs/>
          <w:noProof/>
          <w:sz w:val="20"/>
          <w:szCs w:val="20"/>
          <w:lang w:val="sr-Latn-RS"/>
        </w:rPr>
        <w:t xml:space="preserve">.  </w:t>
      </w:r>
      <w:r w:rsidR="00B2465D">
        <w:rPr>
          <w:rFonts w:ascii="Arial" w:eastAsia="Calibri" w:hAnsi="Arial" w:cs="Arial"/>
          <w:b/>
          <w:i/>
          <w:iCs/>
          <w:noProof/>
          <w:sz w:val="20"/>
          <w:szCs w:val="20"/>
          <w:lang w:val="sr-Latn-RS"/>
        </w:rPr>
        <w:t>Katarina Đurić</w:t>
      </w:r>
    </w:p>
    <w:p w14:paraId="40342821" w14:textId="2BF46211" w:rsidR="00814A7D" w:rsidRDefault="00814A7D" w:rsidP="00814A7D">
      <w:pPr>
        <w:spacing w:after="0" w:line="240" w:lineRule="auto"/>
        <w:contextualSpacing/>
        <w:jc w:val="both"/>
        <w:rPr>
          <w:rFonts w:ascii="Arial" w:eastAsia="Calibri" w:hAnsi="Arial" w:cs="Arial"/>
          <w:iCs/>
          <w:noProof/>
          <w:sz w:val="20"/>
          <w:szCs w:val="20"/>
          <w:lang w:val="sr-Latn-RS"/>
        </w:rPr>
      </w:pPr>
    </w:p>
    <w:p w14:paraId="41FC798E" w14:textId="77777777" w:rsidR="00814A7D" w:rsidRPr="004B03B8" w:rsidRDefault="00814A7D" w:rsidP="00814A7D">
      <w:pPr>
        <w:spacing w:after="0" w:line="240" w:lineRule="auto"/>
        <w:ind w:left="450"/>
        <w:jc w:val="both"/>
        <w:rPr>
          <w:rFonts w:ascii="Arial" w:eastAsia="Times New Roman" w:hAnsi="Arial" w:cs="Arial"/>
          <w:b/>
          <w:noProof/>
          <w:sz w:val="20"/>
          <w:szCs w:val="20"/>
          <w:lang w:val="sr-Latn-RS"/>
        </w:rPr>
      </w:pPr>
      <w:r w:rsidRPr="004B03B8">
        <w:rPr>
          <w:rFonts w:ascii="Arial" w:eastAsia="Times New Roman" w:hAnsi="Arial" w:cs="Arial"/>
          <w:b/>
          <w:noProof/>
          <w:sz w:val="20"/>
          <w:szCs w:val="20"/>
          <w:lang w:val="sr-Latn-RS"/>
        </w:rPr>
        <w:t xml:space="preserve">Vežba: analiza Strategije za podsticanje rađanja u Republici Srbiji: </w:t>
      </w:r>
    </w:p>
    <w:p w14:paraId="0DD00545" w14:textId="77777777" w:rsidR="00814A7D" w:rsidRPr="004B03B8" w:rsidRDefault="00814A7D" w:rsidP="00814A7D">
      <w:pPr>
        <w:spacing w:after="0" w:line="240" w:lineRule="auto"/>
        <w:ind w:left="450"/>
        <w:jc w:val="both"/>
        <w:rPr>
          <w:rFonts w:ascii="Arial" w:eastAsia="Times New Roman" w:hAnsi="Arial" w:cs="Arial"/>
          <w:b/>
          <w:noProof/>
          <w:sz w:val="20"/>
          <w:szCs w:val="20"/>
          <w:lang w:val="sr-Latn-RS"/>
        </w:rPr>
      </w:pPr>
      <w:r w:rsidRPr="004B03B8">
        <w:rPr>
          <w:rFonts w:ascii="Arial" w:eastAsia="Times New Roman" w:hAnsi="Arial" w:cs="Arial"/>
          <w:b/>
          <w:noProof/>
          <w:sz w:val="20"/>
          <w:szCs w:val="20"/>
          <w:lang w:val="sr-Latn-RS"/>
        </w:rPr>
        <w:t xml:space="preserve">http://www.mdpp.gov.rs/doc/strategije/Strategija-podsticanja-radjanja-2018.pdf </w:t>
      </w:r>
    </w:p>
    <w:p w14:paraId="0066E2E4" w14:textId="77777777" w:rsidR="00814A7D" w:rsidRPr="004B03B8" w:rsidRDefault="00814A7D" w:rsidP="00814A7D">
      <w:pPr>
        <w:spacing w:after="0" w:line="240" w:lineRule="auto"/>
        <w:ind w:left="450"/>
        <w:jc w:val="both"/>
        <w:rPr>
          <w:rFonts w:ascii="Arial" w:eastAsia="Times New Roman" w:hAnsi="Arial" w:cs="Arial"/>
          <w:b/>
          <w:noProof/>
          <w:sz w:val="20"/>
          <w:szCs w:val="20"/>
          <w:lang w:val="sr-Latn-RS"/>
        </w:rPr>
      </w:pPr>
    </w:p>
    <w:p w14:paraId="061AE87F" w14:textId="77777777" w:rsidR="00814A7D" w:rsidRPr="00924AEB" w:rsidRDefault="00814A7D" w:rsidP="00814A7D">
      <w:pPr>
        <w:spacing w:after="0" w:line="240" w:lineRule="auto"/>
        <w:ind w:left="450"/>
        <w:jc w:val="both"/>
        <w:rPr>
          <w:rFonts w:ascii="Arial" w:eastAsia="Times New Roman" w:hAnsi="Arial" w:cs="Arial"/>
          <w:b/>
          <w:noProof/>
          <w:sz w:val="20"/>
          <w:szCs w:val="20"/>
          <w:lang w:val="sr-Latn-RS"/>
        </w:rPr>
      </w:pPr>
      <w:r w:rsidRPr="004B03B8">
        <w:rPr>
          <w:rFonts w:ascii="Arial" w:eastAsia="Times New Roman" w:hAnsi="Arial" w:cs="Arial"/>
          <w:b/>
          <w:noProof/>
          <w:sz w:val="20"/>
          <w:szCs w:val="20"/>
          <w:lang w:val="sr-Latn-RS"/>
        </w:rPr>
        <w:t>FILM: Away We Go (2009)</w:t>
      </w:r>
    </w:p>
    <w:p w14:paraId="5962E51D" w14:textId="77777777" w:rsidR="00814A7D" w:rsidRPr="00924AEB" w:rsidRDefault="00814A7D" w:rsidP="00814A7D">
      <w:pPr>
        <w:spacing w:after="0" w:line="240" w:lineRule="auto"/>
        <w:contextualSpacing/>
        <w:jc w:val="both"/>
        <w:rPr>
          <w:rFonts w:ascii="Arial" w:eastAsia="Calibri" w:hAnsi="Arial" w:cs="Arial"/>
          <w:noProof/>
          <w:sz w:val="20"/>
          <w:szCs w:val="20"/>
          <w:lang w:val="sr-Latn-RS"/>
        </w:rPr>
      </w:pPr>
    </w:p>
    <w:p w14:paraId="24935208" w14:textId="77777777" w:rsidR="00924AEB" w:rsidRPr="00924AEB" w:rsidRDefault="00924AEB" w:rsidP="00924AEB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0"/>
          <w:szCs w:val="20"/>
          <w:lang w:val="sr-Latn-RS"/>
        </w:rPr>
      </w:pPr>
    </w:p>
    <w:p w14:paraId="42BEBB79" w14:textId="52973A75" w:rsidR="00924AEB" w:rsidRPr="00442A00" w:rsidRDefault="00C30DAA" w:rsidP="00924AEB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7030A0"/>
          <w:sz w:val="20"/>
          <w:szCs w:val="20"/>
          <w:lang w:val="sr-Latn-RS"/>
        </w:rPr>
      </w:pPr>
      <w:r w:rsidRPr="00442A00">
        <w:rPr>
          <w:rFonts w:ascii="Arial" w:eastAsia="Times New Roman" w:hAnsi="Arial" w:cs="Arial"/>
          <w:b/>
          <w:noProof/>
          <w:color w:val="7030A0"/>
          <w:sz w:val="20"/>
          <w:szCs w:val="20"/>
          <w:lang w:val="sr-Latn-RS"/>
        </w:rPr>
        <w:t>26</w:t>
      </w:r>
      <w:r w:rsidR="00924AEB" w:rsidRPr="00442A00">
        <w:rPr>
          <w:rFonts w:ascii="Arial" w:eastAsia="Times New Roman" w:hAnsi="Arial" w:cs="Arial"/>
          <w:b/>
          <w:noProof/>
          <w:color w:val="7030A0"/>
          <w:sz w:val="20"/>
          <w:szCs w:val="20"/>
          <w:lang w:val="sr-Latn-RS"/>
        </w:rPr>
        <w:t>.4.</w:t>
      </w:r>
    </w:p>
    <w:p w14:paraId="2A2ADE23" w14:textId="77777777" w:rsidR="00924AEB" w:rsidRPr="00924AEB" w:rsidRDefault="00924AEB" w:rsidP="00924AEB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0"/>
          <w:szCs w:val="20"/>
          <w:lang w:val="sr-Latn-RS"/>
        </w:rPr>
      </w:pPr>
      <w:r w:rsidRPr="00924AEB">
        <w:rPr>
          <w:rFonts w:ascii="Arial" w:eastAsia="Times New Roman" w:hAnsi="Arial" w:cs="Arial"/>
          <w:b/>
          <w:noProof/>
          <w:sz w:val="20"/>
          <w:szCs w:val="20"/>
          <w:lang w:val="sr-Latn-RS"/>
        </w:rPr>
        <w:t xml:space="preserve">9. sedmica: </w:t>
      </w:r>
    </w:p>
    <w:p w14:paraId="49989BA3" w14:textId="4204BE49" w:rsidR="00924AEB" w:rsidRPr="00B2465D" w:rsidRDefault="00924AEB" w:rsidP="00924AEB">
      <w:pPr>
        <w:spacing w:after="0" w:line="240" w:lineRule="auto"/>
        <w:jc w:val="both"/>
        <w:rPr>
          <w:rFonts w:ascii="Arial" w:eastAsia="Times New Roman" w:hAnsi="Arial" w:cs="Arial"/>
          <w:b/>
          <w:i/>
          <w:noProof/>
          <w:sz w:val="20"/>
          <w:szCs w:val="20"/>
          <w:lang w:val="sr-Latn-RS"/>
        </w:rPr>
      </w:pPr>
      <w:r w:rsidRPr="00924AEB">
        <w:rPr>
          <w:rFonts w:ascii="Arial" w:eastAsia="Times New Roman" w:hAnsi="Arial" w:cs="Arial"/>
          <w:b/>
          <w:noProof/>
          <w:sz w:val="20"/>
          <w:szCs w:val="20"/>
          <w:lang w:val="sr-Latn-RS"/>
        </w:rPr>
        <w:t>Predavanje: Materinstvo i majčinstvo u savremenosti</w:t>
      </w:r>
      <w:r w:rsidRPr="00924AEB">
        <w:rPr>
          <w:rFonts w:ascii="Arial" w:eastAsia="Times New Roman" w:hAnsi="Arial" w:cs="Arial"/>
          <w:b/>
          <w:bCs/>
          <w:noProof/>
          <w:sz w:val="20"/>
          <w:szCs w:val="20"/>
          <w:lang w:val="sr-Latn-RS"/>
        </w:rPr>
        <w:t xml:space="preserve"> </w:t>
      </w:r>
      <w:r w:rsidRPr="00924AEB">
        <w:rPr>
          <w:rFonts w:ascii="Arial" w:eastAsia="Times New Roman" w:hAnsi="Arial" w:cs="Arial"/>
          <w:noProof/>
          <w:sz w:val="20"/>
          <w:szCs w:val="20"/>
          <w:lang w:val="sr-Latn-RS"/>
        </w:rPr>
        <w:t>S. Tomanović</w:t>
      </w:r>
      <w:r w:rsidR="00B2465D">
        <w:rPr>
          <w:rFonts w:ascii="Arial" w:eastAsia="Times New Roman" w:hAnsi="Arial" w:cs="Arial"/>
          <w:noProof/>
          <w:sz w:val="20"/>
          <w:szCs w:val="20"/>
          <w:lang w:val="sr-Latn-RS"/>
        </w:rPr>
        <w:t xml:space="preserve"> </w:t>
      </w:r>
      <w:r w:rsidR="00B2465D">
        <w:rPr>
          <w:rFonts w:ascii="Arial" w:eastAsia="Times New Roman" w:hAnsi="Arial" w:cs="Arial"/>
          <w:b/>
          <w:i/>
          <w:noProof/>
          <w:sz w:val="20"/>
          <w:szCs w:val="20"/>
          <w:lang w:val="sr-Latn-RS"/>
        </w:rPr>
        <w:t>Sofija Krstić Magdalena Stojković</w:t>
      </w:r>
    </w:p>
    <w:p w14:paraId="7E979B85" w14:textId="77777777" w:rsidR="00924AEB" w:rsidRPr="00924AEB" w:rsidRDefault="00924AEB" w:rsidP="00924AEB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0"/>
          <w:szCs w:val="20"/>
          <w:lang w:val="sr-Latn-RS"/>
        </w:rPr>
      </w:pPr>
      <w:r w:rsidRPr="00924AEB">
        <w:rPr>
          <w:rFonts w:ascii="Arial" w:eastAsia="Times New Roman" w:hAnsi="Arial" w:cs="Arial"/>
          <w:noProof/>
          <w:sz w:val="20"/>
          <w:szCs w:val="20"/>
          <w:lang w:val="sr-Latn-RS"/>
        </w:rPr>
        <w:t>Proseminar: Varijeteti konstrukta „intenzivnog materinstva/majčinstva“ i alternative</w:t>
      </w:r>
    </w:p>
    <w:p w14:paraId="19363F52" w14:textId="0135D56B" w:rsidR="00924AEB" w:rsidRPr="00924AEB" w:rsidRDefault="00924AEB" w:rsidP="00924AEB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noProof/>
          <w:sz w:val="20"/>
          <w:szCs w:val="20"/>
          <w:lang w:val="sr-Latn-RS"/>
        </w:rPr>
      </w:pPr>
      <w:r w:rsidRPr="00924AEB">
        <w:rPr>
          <w:rFonts w:ascii="Arial" w:eastAsia="Calibri" w:hAnsi="Arial" w:cs="Arial"/>
          <w:noProof/>
          <w:sz w:val="20"/>
          <w:szCs w:val="20"/>
          <w:lang w:val="sr-Latn-RS"/>
        </w:rPr>
        <w:t xml:space="preserve">Badinter, E. (2013) </w:t>
      </w:r>
      <w:r w:rsidRPr="00924AEB">
        <w:rPr>
          <w:rFonts w:ascii="Arial" w:eastAsia="Calibri" w:hAnsi="Arial" w:cs="Arial"/>
          <w:i/>
          <w:noProof/>
          <w:sz w:val="20"/>
          <w:szCs w:val="20"/>
          <w:lang w:val="sr-Latn-RS"/>
        </w:rPr>
        <w:t xml:space="preserve">Sukob. Kako ideal suvremenog  majčinstva ugrožava ženu, </w:t>
      </w:r>
      <w:r w:rsidRPr="00924AEB">
        <w:rPr>
          <w:rFonts w:ascii="Arial" w:eastAsia="Calibri" w:hAnsi="Arial" w:cs="Arial"/>
          <w:noProof/>
          <w:sz w:val="20"/>
          <w:szCs w:val="20"/>
          <w:lang w:val="sr-Latn-RS"/>
        </w:rPr>
        <w:t xml:space="preserve">Zagreb: Algoritam: 33 – 70. </w:t>
      </w:r>
    </w:p>
    <w:p w14:paraId="7FA42281" w14:textId="5CF6A55D" w:rsidR="00C30DAA" w:rsidRPr="00CC1966" w:rsidRDefault="00924AEB" w:rsidP="00924AEB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noProof/>
          <w:sz w:val="20"/>
          <w:szCs w:val="20"/>
          <w:lang w:val="sr-Latn-RS"/>
        </w:rPr>
      </w:pPr>
      <w:r w:rsidRPr="00C30DAA">
        <w:rPr>
          <w:rFonts w:ascii="Arial" w:eastAsia="Calibri" w:hAnsi="Arial" w:cs="Arial"/>
          <w:bCs/>
          <w:noProof/>
          <w:sz w:val="20"/>
          <w:szCs w:val="20"/>
          <w:lang w:val="sr-Latn-RS"/>
        </w:rPr>
        <w:t xml:space="preserve">Petrović, D. (2015) „Kad bi bila na pustom ostrvu – Analiza diskursa o </w:t>
      </w:r>
      <w:r w:rsidRPr="00C30DAA">
        <w:rPr>
          <w:rFonts w:ascii="Arial" w:eastAsia="Calibri" w:hAnsi="Arial" w:cs="Arial"/>
          <w:bCs/>
          <w:i/>
          <w:noProof/>
          <w:sz w:val="20"/>
          <w:szCs w:val="20"/>
          <w:lang w:val="sr-Latn-RS"/>
        </w:rPr>
        <w:t>attachment parenting-</w:t>
      </w:r>
      <w:r w:rsidRPr="00C30DAA">
        <w:rPr>
          <w:rFonts w:ascii="Arial" w:eastAsia="Calibri" w:hAnsi="Arial" w:cs="Arial"/>
          <w:bCs/>
          <w:noProof/>
          <w:sz w:val="20"/>
          <w:szCs w:val="20"/>
          <w:lang w:val="sr-Latn-RS"/>
        </w:rPr>
        <w:t xml:space="preserve">u“, u </w:t>
      </w:r>
      <w:r w:rsidRPr="00C30DAA">
        <w:rPr>
          <w:rFonts w:ascii="Arial" w:eastAsia="Calibri" w:hAnsi="Arial" w:cs="Arial"/>
          <w:bCs/>
          <w:i/>
          <w:noProof/>
          <w:sz w:val="20"/>
          <w:szCs w:val="20"/>
          <w:lang w:val="sr-Latn-RS"/>
        </w:rPr>
        <w:t xml:space="preserve">Politike roditeljstva, </w:t>
      </w:r>
      <w:r w:rsidRPr="00C30DAA">
        <w:rPr>
          <w:rFonts w:ascii="Arial" w:eastAsia="Calibri" w:hAnsi="Arial" w:cs="Arial"/>
          <w:noProof/>
          <w:sz w:val="20"/>
          <w:szCs w:val="20"/>
          <w:lang w:val="sr-Latn-RS"/>
        </w:rPr>
        <w:t xml:space="preserve">Čigoja i Institut za sociološka istraživanja Filozofskog fakulteta, Beograd: 189 – 205. </w:t>
      </w:r>
    </w:p>
    <w:p w14:paraId="69882F1D" w14:textId="40ACBF0E" w:rsidR="00CC1966" w:rsidRPr="00CC1966" w:rsidRDefault="00CC1966" w:rsidP="00CC19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noProof/>
          <w:color w:val="FF0000"/>
          <w:sz w:val="20"/>
          <w:szCs w:val="20"/>
          <w:lang w:val="sr-Latn-RS"/>
        </w:rPr>
      </w:pPr>
      <w:bookmarkStart w:id="4" w:name="_Hlk125570721"/>
      <w:r>
        <w:rPr>
          <w:rFonts w:ascii="Arial" w:eastAsia="Times New Roman" w:hAnsi="Arial" w:cs="Arial"/>
          <w:noProof/>
          <w:sz w:val="20"/>
          <w:szCs w:val="20"/>
          <w:lang w:val="sr-Latn-RS"/>
        </w:rPr>
        <w:t xml:space="preserve">Poglavlje </w:t>
      </w:r>
      <w:r w:rsidRPr="00CC1966">
        <w:rPr>
          <w:rFonts w:ascii="Arial" w:eastAsia="Times New Roman" w:hAnsi="Arial" w:cs="Arial"/>
          <w:noProof/>
          <w:sz w:val="20"/>
          <w:szCs w:val="20"/>
          <w:lang w:val="sr-Latn-RS"/>
        </w:rPr>
        <w:t>5.</w:t>
      </w:r>
      <w:r>
        <w:rPr>
          <w:rFonts w:ascii="Arial" w:eastAsia="Times New Roman" w:hAnsi="Arial" w:cs="Arial"/>
          <w:noProof/>
          <w:sz w:val="20"/>
          <w:szCs w:val="20"/>
          <w:lang w:val="sr-Latn-RS"/>
        </w:rPr>
        <w:t>3</w:t>
      </w:r>
      <w:r w:rsidRPr="00CC1966">
        <w:rPr>
          <w:rFonts w:ascii="Arial" w:eastAsia="Times New Roman" w:hAnsi="Arial" w:cs="Arial"/>
          <w:noProof/>
          <w:sz w:val="20"/>
          <w:szCs w:val="20"/>
          <w:lang w:val="sr-Latn-RS"/>
        </w:rPr>
        <w:t xml:space="preserve">. Prelazak u roditeljstvo iz perspektive majki </w:t>
      </w:r>
      <w:r w:rsidRPr="00CC1966">
        <w:rPr>
          <w:rFonts w:ascii="Arial" w:eastAsia="Calibri" w:hAnsi="Arial" w:cs="Arial"/>
          <w:noProof/>
          <w:sz w:val="20"/>
          <w:szCs w:val="20"/>
          <w:lang w:val="sr-Latn-RS"/>
        </w:rPr>
        <w:t>u Tomanović, S., Stanojević, D i M. Ljubičić (2016)</w:t>
      </w:r>
      <w:r w:rsidRPr="00CC1966">
        <w:rPr>
          <w:rFonts w:ascii="Arial" w:eastAsia="Calibri" w:hAnsi="Arial" w:cs="Arial"/>
          <w:i/>
          <w:iCs/>
          <w:noProof/>
          <w:sz w:val="20"/>
          <w:szCs w:val="20"/>
          <w:lang w:val="sr-Latn-RS"/>
        </w:rPr>
        <w:t xml:space="preserve"> Postajanje roditeljem u Srbiji: sociološko istraživanje tranzicije u roditeljstvo</w:t>
      </w:r>
      <w:r w:rsidRPr="00CC1966">
        <w:rPr>
          <w:rFonts w:ascii="Arial" w:eastAsia="Calibri" w:hAnsi="Arial" w:cs="Arial"/>
          <w:noProof/>
          <w:sz w:val="20"/>
          <w:szCs w:val="20"/>
          <w:lang w:val="sr-Latn-RS"/>
        </w:rPr>
        <w:t>. Beograd: Univerzitet u Beogradu, Filozofski fakultet:</w:t>
      </w:r>
      <w:r w:rsidRPr="00CC1966">
        <w:rPr>
          <w:rFonts w:ascii="Arial" w:eastAsia="Calibri" w:hAnsi="Arial" w:cs="Arial"/>
          <w:iCs/>
          <w:noProof/>
          <w:sz w:val="20"/>
          <w:szCs w:val="20"/>
          <w:lang w:val="sr-Latn-RS"/>
        </w:rPr>
        <w:t xml:space="preserve"> </w:t>
      </w:r>
      <w:r>
        <w:rPr>
          <w:rFonts w:ascii="Arial" w:eastAsia="Calibri" w:hAnsi="Arial" w:cs="Arial"/>
          <w:iCs/>
          <w:noProof/>
          <w:sz w:val="20"/>
          <w:szCs w:val="20"/>
          <w:lang w:val="sr-Latn-RS"/>
        </w:rPr>
        <w:t>134 - 145</w:t>
      </w:r>
      <w:r w:rsidRPr="00CC1966">
        <w:rPr>
          <w:rFonts w:ascii="Arial" w:eastAsia="Calibri" w:hAnsi="Arial" w:cs="Arial"/>
          <w:iCs/>
          <w:noProof/>
          <w:sz w:val="20"/>
          <w:szCs w:val="20"/>
          <w:lang w:val="sr-Latn-RS"/>
        </w:rPr>
        <w:t xml:space="preserve">. </w:t>
      </w:r>
    </w:p>
    <w:bookmarkEnd w:id="4"/>
    <w:p w14:paraId="0791AC23" w14:textId="77777777" w:rsidR="00585612" w:rsidRDefault="00585612" w:rsidP="00C30DAA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noProof/>
          <w:sz w:val="20"/>
          <w:szCs w:val="20"/>
          <w:lang w:val="sr-Latn-RS"/>
        </w:rPr>
      </w:pPr>
    </w:p>
    <w:p w14:paraId="02ADD88D" w14:textId="3A7A7971" w:rsidR="00924AEB" w:rsidRPr="00C30DAA" w:rsidRDefault="00924AEB" w:rsidP="00C30DAA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noProof/>
          <w:sz w:val="20"/>
          <w:szCs w:val="20"/>
          <w:lang w:val="sr-Latn-RS"/>
        </w:rPr>
      </w:pPr>
      <w:r w:rsidRPr="00C30DAA">
        <w:rPr>
          <w:rFonts w:ascii="Arial" w:eastAsia="Times New Roman" w:hAnsi="Arial" w:cs="Arial"/>
          <w:b/>
          <w:noProof/>
          <w:sz w:val="20"/>
          <w:szCs w:val="20"/>
          <w:lang w:val="sr-Latn-RS"/>
        </w:rPr>
        <w:t>FILM: We Need to Talk about Kevin (2011)</w:t>
      </w:r>
    </w:p>
    <w:p w14:paraId="625945F4" w14:textId="77777777" w:rsidR="00924AEB" w:rsidRPr="00924AEB" w:rsidRDefault="00924AEB" w:rsidP="00924AEB">
      <w:pPr>
        <w:spacing w:after="0" w:line="240" w:lineRule="auto"/>
        <w:rPr>
          <w:rFonts w:ascii="Arial" w:eastAsia="Times New Roman" w:hAnsi="Arial" w:cs="Arial"/>
          <w:b/>
          <w:noProof/>
          <w:sz w:val="20"/>
          <w:szCs w:val="20"/>
          <w:lang w:val="sr-Latn-RS"/>
        </w:rPr>
      </w:pPr>
    </w:p>
    <w:p w14:paraId="7683939A" w14:textId="77777777" w:rsidR="004D0CF7" w:rsidRDefault="004D0CF7" w:rsidP="00924AEB">
      <w:pPr>
        <w:spacing w:after="0" w:line="240" w:lineRule="auto"/>
        <w:rPr>
          <w:rFonts w:ascii="Arial" w:eastAsia="Times New Roman" w:hAnsi="Arial" w:cs="Arial"/>
          <w:b/>
          <w:noProof/>
          <w:sz w:val="20"/>
          <w:szCs w:val="20"/>
          <w:lang w:val="sr-Latn-RS"/>
        </w:rPr>
      </w:pPr>
    </w:p>
    <w:p w14:paraId="15DD8C58" w14:textId="211D6EF1" w:rsidR="00924AEB" w:rsidRPr="00924AEB" w:rsidRDefault="00C30DAA" w:rsidP="00924AEB">
      <w:pPr>
        <w:spacing w:after="0" w:line="240" w:lineRule="auto"/>
        <w:rPr>
          <w:rFonts w:ascii="Arial" w:eastAsia="Times New Roman" w:hAnsi="Arial" w:cs="Arial"/>
          <w:b/>
          <w:noProof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val="sr-Latn-RS"/>
        </w:rPr>
        <w:t>3</w:t>
      </w:r>
      <w:r w:rsidR="00924AEB" w:rsidRPr="00924AEB">
        <w:rPr>
          <w:rFonts w:ascii="Arial" w:eastAsia="Times New Roman" w:hAnsi="Arial" w:cs="Arial"/>
          <w:b/>
          <w:noProof/>
          <w:sz w:val="20"/>
          <w:szCs w:val="20"/>
          <w:lang w:val="sr-Latn-RS"/>
        </w:rPr>
        <w:t>.</w:t>
      </w:r>
      <w:r>
        <w:rPr>
          <w:rFonts w:ascii="Arial" w:eastAsia="Times New Roman" w:hAnsi="Arial" w:cs="Arial"/>
          <w:b/>
          <w:noProof/>
          <w:sz w:val="20"/>
          <w:szCs w:val="20"/>
          <w:lang w:val="sr-Latn-RS"/>
        </w:rPr>
        <w:t>5</w:t>
      </w:r>
      <w:r w:rsidR="00924AEB" w:rsidRPr="00924AEB">
        <w:rPr>
          <w:rFonts w:ascii="Arial" w:eastAsia="Times New Roman" w:hAnsi="Arial" w:cs="Arial"/>
          <w:b/>
          <w:noProof/>
          <w:sz w:val="20"/>
          <w:szCs w:val="20"/>
          <w:lang w:val="sr-Latn-RS"/>
        </w:rPr>
        <w:t>.</w:t>
      </w:r>
    </w:p>
    <w:p w14:paraId="6F5DC942" w14:textId="77777777" w:rsidR="00924AEB" w:rsidRPr="00924AEB" w:rsidRDefault="00924AEB" w:rsidP="00924AEB">
      <w:pPr>
        <w:spacing w:after="0" w:line="240" w:lineRule="auto"/>
        <w:rPr>
          <w:rFonts w:ascii="Arial" w:eastAsia="Times New Roman" w:hAnsi="Arial" w:cs="Arial"/>
          <w:b/>
          <w:noProof/>
          <w:sz w:val="20"/>
          <w:szCs w:val="20"/>
          <w:lang w:val="sr-Latn-RS"/>
        </w:rPr>
      </w:pPr>
      <w:r w:rsidRPr="00924AEB">
        <w:rPr>
          <w:rFonts w:ascii="Arial" w:eastAsia="Times New Roman" w:hAnsi="Arial" w:cs="Arial"/>
          <w:b/>
          <w:noProof/>
          <w:sz w:val="20"/>
          <w:szCs w:val="20"/>
          <w:lang w:val="sr-Latn-RS"/>
        </w:rPr>
        <w:t>10. sedmica:</w:t>
      </w:r>
      <w:r w:rsidRPr="00924AEB">
        <w:rPr>
          <w:rFonts w:ascii="Arial" w:eastAsia="Times New Roman" w:hAnsi="Arial" w:cs="Arial"/>
          <w:b/>
          <w:bCs/>
          <w:noProof/>
          <w:color w:val="FF0000"/>
          <w:sz w:val="20"/>
          <w:szCs w:val="20"/>
          <w:lang w:val="sr-Latn-RS"/>
        </w:rPr>
        <w:t xml:space="preserve"> </w:t>
      </w:r>
    </w:p>
    <w:p w14:paraId="7BFED924" w14:textId="77777777" w:rsidR="00924AEB" w:rsidRPr="00924AEB" w:rsidRDefault="00924AEB" w:rsidP="00924AEB">
      <w:pPr>
        <w:spacing w:after="0" w:line="240" w:lineRule="auto"/>
        <w:rPr>
          <w:rFonts w:ascii="Arial" w:eastAsia="Times New Roman" w:hAnsi="Arial" w:cs="Arial"/>
          <w:b/>
          <w:noProof/>
          <w:sz w:val="20"/>
          <w:szCs w:val="20"/>
          <w:lang w:val="sr-Latn-RS"/>
        </w:rPr>
      </w:pPr>
      <w:r w:rsidRPr="00924AEB">
        <w:rPr>
          <w:rFonts w:ascii="Arial" w:eastAsia="Times New Roman" w:hAnsi="Arial" w:cs="Arial"/>
          <w:b/>
          <w:noProof/>
          <w:sz w:val="20"/>
          <w:szCs w:val="20"/>
          <w:lang w:val="sr-Latn-RS"/>
        </w:rPr>
        <w:t xml:space="preserve">Predavanje: Očinstvo kao konstrukt i praksa  </w:t>
      </w:r>
      <w:r w:rsidRPr="00924AEB">
        <w:rPr>
          <w:rFonts w:ascii="Arial" w:eastAsia="Times New Roman" w:hAnsi="Arial" w:cs="Arial"/>
          <w:bCs/>
          <w:noProof/>
          <w:sz w:val="20"/>
          <w:szCs w:val="20"/>
          <w:lang w:val="sr-Latn-RS"/>
        </w:rPr>
        <w:t>D. Stanojević</w:t>
      </w:r>
    </w:p>
    <w:p w14:paraId="7ADD3721" w14:textId="77777777" w:rsidR="00924AEB" w:rsidRPr="00924AEB" w:rsidRDefault="00924AEB" w:rsidP="00924AEB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0"/>
          <w:szCs w:val="20"/>
          <w:lang w:val="sr-Latn-RS"/>
        </w:rPr>
      </w:pPr>
      <w:r w:rsidRPr="00924AEB">
        <w:rPr>
          <w:rFonts w:ascii="Arial" w:eastAsia="Times New Roman" w:hAnsi="Arial" w:cs="Arial"/>
          <w:noProof/>
          <w:sz w:val="20"/>
          <w:szCs w:val="20"/>
          <w:lang w:val="sr-Latn-RS"/>
        </w:rPr>
        <w:t xml:space="preserve">Proseminar: Analiza tradicionalnog, modernog i savremenog, „novog“ očinstva </w:t>
      </w:r>
    </w:p>
    <w:p w14:paraId="1398F356" w14:textId="22A36F20" w:rsidR="00924AEB" w:rsidRPr="00924AEB" w:rsidRDefault="00924AEB" w:rsidP="00924AEB">
      <w:pPr>
        <w:numPr>
          <w:ilvl w:val="0"/>
          <w:numId w:val="8"/>
        </w:numPr>
        <w:spacing w:after="0" w:line="240" w:lineRule="auto"/>
        <w:ind w:right="284"/>
        <w:contextualSpacing/>
        <w:jc w:val="both"/>
        <w:rPr>
          <w:rFonts w:ascii="Arial" w:eastAsia="Calibri" w:hAnsi="Arial" w:cs="Arial"/>
          <w:sz w:val="20"/>
          <w:szCs w:val="20"/>
          <w:lang w:val="sr-Latn-RS"/>
        </w:rPr>
      </w:pPr>
      <w:r w:rsidRPr="00924AEB">
        <w:rPr>
          <w:rFonts w:ascii="Arial" w:eastAsia="Calibri" w:hAnsi="Arial" w:cs="Arial"/>
          <w:sz w:val="20"/>
          <w:szCs w:val="20"/>
          <w:lang w:val="sr-Latn-RS"/>
        </w:rPr>
        <w:lastRenderedPageBreak/>
        <w:t xml:space="preserve">Stanojević, D., (2018) </w:t>
      </w:r>
      <w:r w:rsidRPr="00924AEB">
        <w:rPr>
          <w:rFonts w:ascii="Arial" w:eastAsia="Calibri" w:hAnsi="Arial" w:cs="Arial"/>
          <w:i/>
          <w:sz w:val="20"/>
          <w:szCs w:val="20"/>
          <w:lang w:val="sr-Latn-RS"/>
        </w:rPr>
        <w:t>Novo očinstvo u Srbiji</w:t>
      </w:r>
      <w:r w:rsidRPr="00924AEB">
        <w:rPr>
          <w:rFonts w:ascii="Arial" w:eastAsia="Calibri" w:hAnsi="Arial" w:cs="Arial"/>
          <w:sz w:val="20"/>
          <w:szCs w:val="20"/>
          <w:lang w:val="sr-Latn-RS"/>
        </w:rPr>
        <w:t xml:space="preserve">, ISI FF, Beograd, str. 135-171 </w:t>
      </w:r>
      <w:r w:rsidR="001C61D8">
        <w:rPr>
          <w:rFonts w:ascii="Arial" w:eastAsia="Calibri" w:hAnsi="Arial" w:cs="Arial"/>
          <w:b/>
          <w:i/>
          <w:sz w:val="20"/>
          <w:szCs w:val="20"/>
          <w:lang w:val="sr-Latn-RS"/>
        </w:rPr>
        <w:t>Teodora Trajkovski</w:t>
      </w:r>
    </w:p>
    <w:p w14:paraId="6DBBF7F1" w14:textId="270C0AEE" w:rsidR="00924AEB" w:rsidRPr="00CC1966" w:rsidRDefault="00924AEB" w:rsidP="00924AEB">
      <w:pPr>
        <w:numPr>
          <w:ilvl w:val="0"/>
          <w:numId w:val="8"/>
        </w:numPr>
        <w:spacing w:after="0" w:line="240" w:lineRule="auto"/>
        <w:ind w:right="284"/>
        <w:contextualSpacing/>
        <w:jc w:val="both"/>
        <w:rPr>
          <w:rFonts w:ascii="Arial" w:eastAsia="Calibri" w:hAnsi="Arial" w:cs="Arial"/>
          <w:b/>
          <w:bCs/>
          <w:sz w:val="20"/>
          <w:szCs w:val="20"/>
          <w:lang w:val="sr-Latn-RS"/>
        </w:rPr>
      </w:pPr>
      <w:r w:rsidRPr="00924AEB">
        <w:rPr>
          <w:rFonts w:ascii="Arial" w:eastAsia="Calibri" w:hAnsi="Arial" w:cs="Arial"/>
          <w:sz w:val="20"/>
          <w:szCs w:val="20"/>
          <w:lang w:val="sr-Latn-RS"/>
        </w:rPr>
        <w:t xml:space="preserve">Stanojević, D., (2018) </w:t>
      </w:r>
      <w:r w:rsidRPr="00924AEB">
        <w:rPr>
          <w:rFonts w:ascii="Arial" w:eastAsia="Calibri" w:hAnsi="Arial" w:cs="Arial"/>
          <w:i/>
          <w:sz w:val="20"/>
          <w:szCs w:val="20"/>
          <w:lang w:val="sr-Latn-RS"/>
        </w:rPr>
        <w:t>Novo očinstvo u Srbiji</w:t>
      </w:r>
      <w:r w:rsidRPr="00924AEB">
        <w:rPr>
          <w:rFonts w:ascii="Arial" w:eastAsia="Calibri" w:hAnsi="Arial" w:cs="Arial"/>
          <w:sz w:val="20"/>
          <w:szCs w:val="20"/>
          <w:lang w:val="sr-Latn-RS"/>
        </w:rPr>
        <w:t xml:space="preserve">, ISI FF, Beograd, str. 248-279 </w:t>
      </w:r>
      <w:r w:rsidR="00DF2DD8">
        <w:rPr>
          <w:rFonts w:ascii="Arial" w:eastAsia="Calibri" w:hAnsi="Arial" w:cs="Arial"/>
          <w:b/>
          <w:i/>
          <w:sz w:val="20"/>
          <w:szCs w:val="20"/>
          <w:lang w:val="sr-Latn-RS"/>
        </w:rPr>
        <w:t>Danica Čolakov</w:t>
      </w:r>
      <w:bookmarkStart w:id="5" w:name="_GoBack"/>
      <w:bookmarkEnd w:id="5"/>
    </w:p>
    <w:p w14:paraId="1DD09CB6" w14:textId="2E9DB642" w:rsidR="00CC1966" w:rsidRPr="00CC1966" w:rsidRDefault="00CC1966" w:rsidP="00CC196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noProof/>
          <w:color w:val="FF0000"/>
          <w:sz w:val="20"/>
          <w:szCs w:val="20"/>
          <w:lang w:val="sr-Latn-RS"/>
        </w:rPr>
      </w:pPr>
      <w:r>
        <w:rPr>
          <w:rFonts w:ascii="Arial" w:eastAsia="Times New Roman" w:hAnsi="Arial" w:cs="Arial"/>
          <w:noProof/>
          <w:sz w:val="20"/>
          <w:szCs w:val="20"/>
          <w:lang w:val="sr-Latn-RS"/>
        </w:rPr>
        <w:t xml:space="preserve">Poglavlje </w:t>
      </w:r>
      <w:r w:rsidRPr="00CC1966">
        <w:rPr>
          <w:rFonts w:ascii="Arial" w:eastAsia="Times New Roman" w:hAnsi="Arial" w:cs="Arial"/>
          <w:noProof/>
          <w:sz w:val="20"/>
          <w:szCs w:val="20"/>
          <w:lang w:val="sr-Latn-RS"/>
        </w:rPr>
        <w:t>5.</w:t>
      </w:r>
      <w:r>
        <w:rPr>
          <w:rFonts w:ascii="Arial" w:eastAsia="Times New Roman" w:hAnsi="Arial" w:cs="Arial"/>
          <w:noProof/>
          <w:sz w:val="20"/>
          <w:szCs w:val="20"/>
          <w:lang w:val="sr-Latn-RS"/>
        </w:rPr>
        <w:t>4</w:t>
      </w:r>
      <w:r w:rsidRPr="00CC1966">
        <w:rPr>
          <w:rFonts w:ascii="Arial" w:eastAsia="Times New Roman" w:hAnsi="Arial" w:cs="Arial"/>
          <w:noProof/>
          <w:sz w:val="20"/>
          <w:szCs w:val="20"/>
          <w:lang w:val="sr-Latn-RS"/>
        </w:rPr>
        <w:t xml:space="preserve">. Prelazak u roditeljstvo iz perspektive </w:t>
      </w:r>
      <w:r>
        <w:rPr>
          <w:rFonts w:ascii="Arial" w:eastAsia="Times New Roman" w:hAnsi="Arial" w:cs="Arial"/>
          <w:noProof/>
          <w:sz w:val="20"/>
          <w:szCs w:val="20"/>
          <w:lang w:val="sr-Latn-RS"/>
        </w:rPr>
        <w:t>očeva</w:t>
      </w:r>
      <w:r w:rsidRPr="00CC1966">
        <w:rPr>
          <w:rFonts w:ascii="Arial" w:eastAsia="Times New Roman" w:hAnsi="Arial" w:cs="Arial"/>
          <w:noProof/>
          <w:sz w:val="20"/>
          <w:szCs w:val="20"/>
          <w:lang w:val="sr-Latn-RS"/>
        </w:rPr>
        <w:t xml:space="preserve"> </w:t>
      </w:r>
      <w:r w:rsidRPr="00CC1966">
        <w:rPr>
          <w:rFonts w:ascii="Arial" w:eastAsia="Calibri" w:hAnsi="Arial" w:cs="Arial"/>
          <w:noProof/>
          <w:sz w:val="20"/>
          <w:szCs w:val="20"/>
          <w:lang w:val="sr-Latn-RS"/>
        </w:rPr>
        <w:t>u Tomanović, S., Stanojević, D i M. Ljubičić (2016)</w:t>
      </w:r>
      <w:r w:rsidRPr="00CC1966">
        <w:rPr>
          <w:rFonts w:ascii="Arial" w:eastAsia="Calibri" w:hAnsi="Arial" w:cs="Arial"/>
          <w:i/>
          <w:iCs/>
          <w:noProof/>
          <w:sz w:val="20"/>
          <w:szCs w:val="20"/>
          <w:lang w:val="sr-Latn-RS"/>
        </w:rPr>
        <w:t xml:space="preserve"> Postajanje roditeljem u Srbiji: sociološko istraživanje tranzicije u roditeljstvo</w:t>
      </w:r>
      <w:r w:rsidRPr="00CC1966">
        <w:rPr>
          <w:rFonts w:ascii="Arial" w:eastAsia="Calibri" w:hAnsi="Arial" w:cs="Arial"/>
          <w:noProof/>
          <w:sz w:val="20"/>
          <w:szCs w:val="20"/>
          <w:lang w:val="sr-Latn-RS"/>
        </w:rPr>
        <w:t>. Beograd: Univerzitet u Beogradu, Filozofski fakultet:</w:t>
      </w:r>
      <w:r w:rsidRPr="00CC1966">
        <w:rPr>
          <w:rFonts w:ascii="Arial" w:eastAsia="Calibri" w:hAnsi="Arial" w:cs="Arial"/>
          <w:iCs/>
          <w:noProof/>
          <w:sz w:val="20"/>
          <w:szCs w:val="20"/>
          <w:lang w:val="sr-Latn-RS"/>
        </w:rPr>
        <w:t xml:space="preserve"> </w:t>
      </w:r>
      <w:r>
        <w:rPr>
          <w:rFonts w:ascii="Arial" w:eastAsia="Calibri" w:hAnsi="Arial" w:cs="Arial"/>
          <w:iCs/>
          <w:noProof/>
          <w:sz w:val="20"/>
          <w:szCs w:val="20"/>
          <w:lang w:val="sr-Latn-RS"/>
        </w:rPr>
        <w:t>146 - 150</w:t>
      </w:r>
      <w:r w:rsidRPr="00CC1966">
        <w:rPr>
          <w:rFonts w:ascii="Arial" w:eastAsia="Calibri" w:hAnsi="Arial" w:cs="Arial"/>
          <w:iCs/>
          <w:noProof/>
          <w:sz w:val="20"/>
          <w:szCs w:val="20"/>
          <w:lang w:val="sr-Latn-RS"/>
        </w:rPr>
        <w:t xml:space="preserve">. </w:t>
      </w:r>
    </w:p>
    <w:p w14:paraId="6C1246CB" w14:textId="77777777" w:rsidR="00CC1966" w:rsidRPr="00911022" w:rsidRDefault="00CC1966" w:rsidP="00CC1966">
      <w:pPr>
        <w:spacing w:after="0" w:line="240" w:lineRule="auto"/>
        <w:ind w:left="360" w:right="284"/>
        <w:contextualSpacing/>
        <w:jc w:val="both"/>
        <w:rPr>
          <w:rFonts w:ascii="Arial" w:eastAsia="Calibri" w:hAnsi="Arial" w:cs="Arial"/>
          <w:b/>
          <w:bCs/>
          <w:sz w:val="20"/>
          <w:szCs w:val="20"/>
          <w:lang w:val="sr-Latn-RS"/>
        </w:rPr>
      </w:pPr>
    </w:p>
    <w:p w14:paraId="5F23C040" w14:textId="77777777" w:rsidR="00924AEB" w:rsidRPr="00924AEB" w:rsidRDefault="00924AEB" w:rsidP="00924AEB">
      <w:pPr>
        <w:spacing w:after="0" w:line="240" w:lineRule="auto"/>
        <w:rPr>
          <w:rFonts w:ascii="Arial" w:eastAsia="Times New Roman" w:hAnsi="Arial" w:cs="Arial"/>
          <w:b/>
          <w:noProof/>
          <w:sz w:val="20"/>
          <w:szCs w:val="20"/>
          <w:lang w:val="sr-Latn-RS"/>
        </w:rPr>
      </w:pPr>
    </w:p>
    <w:p w14:paraId="52009158" w14:textId="25CF98BE" w:rsidR="00924AEB" w:rsidRPr="00924AEB" w:rsidRDefault="00C30DAA" w:rsidP="00924AEB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0"/>
          <w:szCs w:val="20"/>
          <w:lang w:val="sr-Latn-RS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val="sr-Latn-RS"/>
        </w:rPr>
        <w:t>1</w:t>
      </w:r>
      <w:r w:rsidR="00ED414B">
        <w:rPr>
          <w:rFonts w:ascii="Arial" w:eastAsia="Times New Roman" w:hAnsi="Arial" w:cs="Arial"/>
          <w:b/>
          <w:noProof/>
          <w:sz w:val="20"/>
          <w:szCs w:val="20"/>
          <w:lang w:val="sr-Latn-RS"/>
        </w:rPr>
        <w:t>0</w:t>
      </w:r>
      <w:r w:rsidR="00924AEB" w:rsidRPr="00924AEB">
        <w:rPr>
          <w:rFonts w:ascii="Arial" w:eastAsia="Times New Roman" w:hAnsi="Arial" w:cs="Arial"/>
          <w:b/>
          <w:noProof/>
          <w:sz w:val="20"/>
          <w:szCs w:val="20"/>
          <w:lang w:val="sr-Latn-RS"/>
        </w:rPr>
        <w:t>.5.</w:t>
      </w:r>
    </w:p>
    <w:p w14:paraId="7AD4B90D" w14:textId="77777777" w:rsidR="00924AEB" w:rsidRPr="00924AEB" w:rsidRDefault="00924AEB" w:rsidP="00924AE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val="sr-Latn-RS"/>
        </w:rPr>
      </w:pPr>
      <w:r w:rsidRPr="00924AEB">
        <w:rPr>
          <w:rFonts w:ascii="Arial" w:eastAsia="Times New Roman" w:hAnsi="Arial" w:cs="Arial"/>
          <w:b/>
          <w:noProof/>
          <w:sz w:val="20"/>
          <w:szCs w:val="20"/>
          <w:lang w:val="sr-Latn-RS"/>
        </w:rPr>
        <w:t xml:space="preserve">11. sedmica: </w:t>
      </w:r>
    </w:p>
    <w:p w14:paraId="4DCC30FE" w14:textId="77777777" w:rsidR="00924AEB" w:rsidRPr="00924AEB" w:rsidRDefault="00924AEB" w:rsidP="00924AEB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0"/>
          <w:szCs w:val="20"/>
          <w:lang w:val="sr-Latn-RS"/>
        </w:rPr>
      </w:pPr>
      <w:r w:rsidRPr="00924AEB">
        <w:rPr>
          <w:rFonts w:ascii="Arial" w:eastAsia="Times New Roman" w:hAnsi="Arial" w:cs="Arial"/>
          <w:b/>
          <w:bCs/>
          <w:noProof/>
          <w:sz w:val="20"/>
          <w:szCs w:val="20"/>
          <w:lang w:val="sr-Latn-RS"/>
        </w:rPr>
        <w:t>Predavanje: Uravnoteženje radnog i porodičnog života</w:t>
      </w:r>
      <w:r w:rsidRPr="00924AEB">
        <w:rPr>
          <w:rFonts w:ascii="Arial" w:eastAsia="Times New Roman" w:hAnsi="Arial" w:cs="Arial"/>
          <w:b/>
          <w:bCs/>
          <w:noProof/>
          <w:color w:val="FF0000"/>
          <w:sz w:val="20"/>
          <w:szCs w:val="20"/>
          <w:lang w:val="sr-Latn-RS"/>
        </w:rPr>
        <w:t xml:space="preserve"> </w:t>
      </w:r>
      <w:r w:rsidRPr="00924AEB">
        <w:rPr>
          <w:rFonts w:ascii="Arial" w:eastAsia="Times New Roman" w:hAnsi="Arial" w:cs="Arial"/>
          <w:bCs/>
          <w:noProof/>
          <w:sz w:val="20"/>
          <w:szCs w:val="20"/>
          <w:lang w:val="sr-Latn-RS"/>
        </w:rPr>
        <w:t>D. Stanojević</w:t>
      </w:r>
    </w:p>
    <w:p w14:paraId="2D80511F" w14:textId="77777777" w:rsidR="00924AEB" w:rsidRPr="00924AEB" w:rsidRDefault="00924AEB" w:rsidP="00924AEB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0"/>
          <w:szCs w:val="20"/>
          <w:lang w:val="sr-Latn-RS"/>
        </w:rPr>
      </w:pPr>
      <w:r w:rsidRPr="00924AEB">
        <w:rPr>
          <w:rFonts w:ascii="Arial" w:eastAsia="Times New Roman" w:hAnsi="Arial" w:cs="Arial"/>
          <w:noProof/>
          <w:sz w:val="20"/>
          <w:szCs w:val="20"/>
          <w:lang w:val="sr-Latn-RS"/>
        </w:rPr>
        <w:t xml:space="preserve">Proseminar: Modaliteti uravnoteženja radnog i porodičnog života u savremenoj porodici. </w:t>
      </w:r>
    </w:p>
    <w:p w14:paraId="2EB4EBBA" w14:textId="181FD4AD" w:rsidR="00924AEB" w:rsidRPr="00924AEB" w:rsidRDefault="00924AEB" w:rsidP="00924AEB">
      <w:pPr>
        <w:numPr>
          <w:ilvl w:val="0"/>
          <w:numId w:val="9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  <w:lang w:val="sr-Latn-RS"/>
        </w:rPr>
      </w:pPr>
      <w:r w:rsidRPr="00924AEB">
        <w:rPr>
          <w:rFonts w:ascii="Arial" w:eastAsia="Calibri" w:hAnsi="Arial" w:cs="Arial"/>
          <w:sz w:val="20"/>
          <w:szCs w:val="20"/>
          <w:lang w:val="sr-Latn-RS"/>
        </w:rPr>
        <w:t xml:space="preserve">Babović, M. (2010) </w:t>
      </w:r>
      <w:r w:rsidRPr="00924AEB">
        <w:rPr>
          <w:rFonts w:ascii="Arial" w:eastAsia="Calibri" w:hAnsi="Arial" w:cs="Arial"/>
          <w:i/>
          <w:sz w:val="20"/>
          <w:szCs w:val="20"/>
          <w:lang w:val="sr-Latn-RS"/>
        </w:rPr>
        <w:t xml:space="preserve">Rodne ekonomske nejednakosti u komparativnoj perspektivi: Evropska unija i Srbija, </w:t>
      </w:r>
      <w:r w:rsidRPr="00924AEB">
        <w:rPr>
          <w:rFonts w:ascii="Arial" w:eastAsia="Calibri" w:hAnsi="Arial" w:cs="Arial"/>
          <w:sz w:val="20"/>
          <w:szCs w:val="20"/>
          <w:lang w:val="sr-Latn-RS"/>
        </w:rPr>
        <w:t xml:space="preserve">SUSCG, ISIFF, SeConS, Beograd, str. 208-241 (stanje u EU i Srbiji).  </w:t>
      </w:r>
      <w:r w:rsidR="00B2465D">
        <w:rPr>
          <w:rFonts w:ascii="Arial" w:eastAsia="Calibri" w:hAnsi="Arial" w:cs="Arial"/>
          <w:b/>
          <w:i/>
          <w:sz w:val="20"/>
          <w:szCs w:val="20"/>
          <w:lang w:val="sr-Latn-RS"/>
        </w:rPr>
        <w:t>Iva Nedeljković</w:t>
      </w:r>
    </w:p>
    <w:p w14:paraId="6DC413C3" w14:textId="70A1EA82" w:rsidR="00924AEB" w:rsidRPr="00924AEB" w:rsidRDefault="00924AEB" w:rsidP="00924AEB">
      <w:pPr>
        <w:numPr>
          <w:ilvl w:val="0"/>
          <w:numId w:val="9"/>
        </w:numPr>
        <w:spacing w:after="0" w:line="240" w:lineRule="auto"/>
        <w:ind w:left="360"/>
        <w:contextualSpacing/>
        <w:jc w:val="both"/>
        <w:rPr>
          <w:rFonts w:ascii="Arial" w:eastAsia="Calibri" w:hAnsi="Arial" w:cs="Arial"/>
          <w:b/>
          <w:noProof/>
          <w:sz w:val="20"/>
          <w:szCs w:val="20"/>
          <w:lang w:val="sr-Latn-RS"/>
        </w:rPr>
      </w:pPr>
      <w:r w:rsidRPr="00924AEB">
        <w:rPr>
          <w:rFonts w:ascii="Arial" w:eastAsia="Calibri" w:hAnsi="Arial" w:cs="Arial"/>
          <w:sz w:val="20"/>
          <w:szCs w:val="20"/>
          <w:lang w:val="sr-Latn-RS"/>
        </w:rPr>
        <w:t xml:space="preserve">Voydanoff, P. (2005): “Towards a conceptualisation of perceived work-family fit and balance: A demands and resources approach“, </w:t>
      </w:r>
      <w:r w:rsidRPr="00924AEB">
        <w:rPr>
          <w:rFonts w:ascii="Arial" w:eastAsia="Calibri" w:hAnsi="Arial" w:cs="Arial"/>
          <w:i/>
          <w:sz w:val="20"/>
          <w:szCs w:val="20"/>
          <w:lang w:val="sr-Latn-RS"/>
        </w:rPr>
        <w:t>Journal of Marriage and Family</w:t>
      </w:r>
      <w:r w:rsidRPr="00924AEB">
        <w:rPr>
          <w:rFonts w:ascii="Arial" w:eastAsia="Calibri" w:hAnsi="Arial" w:cs="Arial"/>
          <w:sz w:val="20"/>
          <w:szCs w:val="20"/>
          <w:lang w:val="sr-Latn-RS"/>
        </w:rPr>
        <w:t xml:space="preserve"> 67: 822–836. </w:t>
      </w:r>
    </w:p>
    <w:p w14:paraId="5C8BAD6D" w14:textId="77777777" w:rsidR="00924AEB" w:rsidRPr="00924AEB" w:rsidRDefault="00924AEB" w:rsidP="00924AE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val="sr-Latn-RS"/>
        </w:rPr>
      </w:pPr>
    </w:p>
    <w:p w14:paraId="75892402" w14:textId="77777777" w:rsidR="00924AEB" w:rsidRPr="00924AEB" w:rsidRDefault="00924AEB" w:rsidP="00924AE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val="sr-Latn-RS"/>
        </w:rPr>
      </w:pPr>
    </w:p>
    <w:p w14:paraId="293752C5" w14:textId="1DAFF9D0" w:rsidR="00924AEB" w:rsidRPr="00442A00" w:rsidRDefault="00924AEB" w:rsidP="00924AEB">
      <w:pPr>
        <w:spacing w:after="0" w:line="240" w:lineRule="auto"/>
        <w:rPr>
          <w:rFonts w:ascii="Arial" w:eastAsia="Times New Roman" w:hAnsi="Arial" w:cs="Arial"/>
          <w:b/>
          <w:bCs/>
          <w:noProof/>
          <w:color w:val="7030A0"/>
          <w:sz w:val="20"/>
          <w:szCs w:val="20"/>
          <w:lang w:val="sr-Latn-RS"/>
        </w:rPr>
      </w:pPr>
      <w:r w:rsidRPr="00442A00">
        <w:rPr>
          <w:rFonts w:ascii="Arial" w:eastAsia="Times New Roman" w:hAnsi="Arial" w:cs="Arial"/>
          <w:b/>
          <w:bCs/>
          <w:noProof/>
          <w:color w:val="7030A0"/>
          <w:sz w:val="20"/>
          <w:szCs w:val="20"/>
          <w:lang w:val="sr-Latn-RS"/>
        </w:rPr>
        <w:t>1</w:t>
      </w:r>
      <w:r w:rsidR="00C30DAA" w:rsidRPr="00442A00">
        <w:rPr>
          <w:rFonts w:ascii="Arial" w:eastAsia="Times New Roman" w:hAnsi="Arial" w:cs="Arial"/>
          <w:b/>
          <w:bCs/>
          <w:noProof/>
          <w:color w:val="7030A0"/>
          <w:sz w:val="20"/>
          <w:szCs w:val="20"/>
          <w:lang w:val="sr-Latn-RS"/>
        </w:rPr>
        <w:t>7</w:t>
      </w:r>
      <w:r w:rsidRPr="00442A00">
        <w:rPr>
          <w:rFonts w:ascii="Arial" w:eastAsia="Times New Roman" w:hAnsi="Arial" w:cs="Arial"/>
          <w:b/>
          <w:bCs/>
          <w:noProof/>
          <w:color w:val="7030A0"/>
          <w:sz w:val="20"/>
          <w:szCs w:val="20"/>
          <w:lang w:val="sr-Latn-RS"/>
        </w:rPr>
        <w:t>.5.</w:t>
      </w:r>
    </w:p>
    <w:p w14:paraId="4A6F14BA" w14:textId="00201DE7" w:rsidR="00924AEB" w:rsidRPr="00924AEB" w:rsidRDefault="00924AEB" w:rsidP="00924AEB">
      <w:pPr>
        <w:spacing w:after="0" w:line="240" w:lineRule="auto"/>
        <w:rPr>
          <w:rFonts w:ascii="Arial" w:eastAsia="Times New Roman" w:hAnsi="Arial" w:cs="Arial"/>
          <w:b/>
          <w:bCs/>
          <w:noProof/>
          <w:sz w:val="20"/>
          <w:szCs w:val="20"/>
          <w:lang w:val="sr-Latn-RS"/>
        </w:rPr>
      </w:pPr>
      <w:r w:rsidRPr="00924AEB">
        <w:rPr>
          <w:rFonts w:ascii="Arial" w:eastAsia="Times New Roman" w:hAnsi="Arial" w:cs="Arial"/>
          <w:b/>
          <w:bCs/>
          <w:noProof/>
          <w:sz w:val="20"/>
          <w:szCs w:val="20"/>
          <w:lang w:val="sr-Latn-RS"/>
        </w:rPr>
        <w:t>1</w:t>
      </w:r>
      <w:r w:rsidR="00C30DAA">
        <w:rPr>
          <w:rFonts w:ascii="Arial" w:eastAsia="Times New Roman" w:hAnsi="Arial" w:cs="Arial"/>
          <w:b/>
          <w:bCs/>
          <w:noProof/>
          <w:sz w:val="20"/>
          <w:szCs w:val="20"/>
          <w:lang w:val="sr-Latn-RS"/>
        </w:rPr>
        <w:t>2</w:t>
      </w:r>
      <w:r w:rsidRPr="00924AEB">
        <w:rPr>
          <w:rFonts w:ascii="Arial" w:eastAsia="Times New Roman" w:hAnsi="Arial" w:cs="Arial"/>
          <w:b/>
          <w:bCs/>
          <w:noProof/>
          <w:sz w:val="20"/>
          <w:szCs w:val="20"/>
          <w:lang w:val="sr-Latn-RS"/>
        </w:rPr>
        <w:t xml:space="preserve">. sedmica: </w:t>
      </w:r>
    </w:p>
    <w:p w14:paraId="227AF026" w14:textId="6D487D82" w:rsidR="00924AEB" w:rsidRDefault="00924AEB" w:rsidP="00924AEB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val="sr-Latn-RS"/>
        </w:rPr>
      </w:pPr>
      <w:r w:rsidRPr="00924AEB">
        <w:rPr>
          <w:rFonts w:ascii="Arial" w:eastAsia="Times New Roman" w:hAnsi="Arial" w:cs="Arial"/>
          <w:b/>
          <w:noProof/>
          <w:sz w:val="20"/>
          <w:szCs w:val="20"/>
          <w:lang w:val="sr-Latn-RS"/>
        </w:rPr>
        <w:t xml:space="preserve">Predavanje: Intergeneracijski odnosi: transferi, solidarnost, konflikt </w:t>
      </w:r>
      <w:r w:rsidRPr="00924AEB">
        <w:rPr>
          <w:rFonts w:ascii="Arial" w:eastAsia="Times New Roman" w:hAnsi="Arial" w:cs="Arial"/>
          <w:b/>
          <w:bCs/>
          <w:noProof/>
          <w:sz w:val="20"/>
          <w:szCs w:val="20"/>
          <w:lang w:val="sr-Latn-RS"/>
        </w:rPr>
        <w:t xml:space="preserve"> </w:t>
      </w:r>
      <w:r w:rsidRPr="00924AEB">
        <w:rPr>
          <w:rFonts w:ascii="Arial" w:eastAsia="Times New Roman" w:hAnsi="Arial" w:cs="Arial"/>
          <w:noProof/>
          <w:sz w:val="20"/>
          <w:szCs w:val="20"/>
          <w:lang w:val="sr-Latn-RS"/>
        </w:rPr>
        <w:t>S. Tomanović</w:t>
      </w:r>
    </w:p>
    <w:p w14:paraId="1103DC7D" w14:textId="68CB2BCD" w:rsidR="00B9483E" w:rsidRPr="005260C4" w:rsidRDefault="00B9483E" w:rsidP="005A7474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0"/>
          <w:szCs w:val="20"/>
          <w:lang w:val="sr-Latn-RS"/>
        </w:rPr>
      </w:pPr>
      <w:r w:rsidRPr="002D2FF5">
        <w:rPr>
          <w:rFonts w:ascii="Arial" w:eastAsia="Times New Roman" w:hAnsi="Arial" w:cs="Arial"/>
          <w:noProof/>
          <w:sz w:val="20"/>
          <w:szCs w:val="20"/>
          <w:lang w:val="sr-Latn-RS"/>
        </w:rPr>
        <w:t>Vlajić, Milica</w:t>
      </w:r>
      <w:r w:rsidR="005A7474">
        <w:rPr>
          <w:rFonts w:ascii="Arial" w:eastAsia="Times New Roman" w:hAnsi="Arial" w:cs="Arial"/>
          <w:noProof/>
          <w:sz w:val="20"/>
          <w:szCs w:val="20"/>
          <w:lang w:val="sr-Latn-RS"/>
        </w:rPr>
        <w:t xml:space="preserve"> (2021)</w:t>
      </w:r>
      <w:r w:rsidRPr="002D2FF5">
        <w:rPr>
          <w:rFonts w:ascii="Arial" w:eastAsia="Times New Roman" w:hAnsi="Arial" w:cs="Arial"/>
          <w:noProof/>
          <w:sz w:val="20"/>
          <w:szCs w:val="20"/>
          <w:lang w:val="sr-Latn-RS"/>
        </w:rPr>
        <w:t xml:space="preserve"> </w:t>
      </w:r>
      <w:r w:rsidR="005A7474">
        <w:rPr>
          <w:rFonts w:ascii="Arial" w:eastAsia="Times New Roman" w:hAnsi="Arial" w:cs="Arial"/>
          <w:noProof/>
          <w:sz w:val="20"/>
          <w:szCs w:val="20"/>
          <w:lang w:val="sr-Latn-RS"/>
        </w:rPr>
        <w:t>„</w:t>
      </w:r>
      <w:r w:rsidRPr="002D2FF5">
        <w:rPr>
          <w:rFonts w:ascii="Arial" w:eastAsia="Times New Roman" w:hAnsi="Arial" w:cs="Arial"/>
          <w:noProof/>
          <w:sz w:val="20"/>
          <w:szCs w:val="20"/>
          <w:lang w:val="sr-Latn-RS"/>
        </w:rPr>
        <w:t>Dominantni teorijski pristupi u proučavanju intergeneracijskih odnosa u porodici</w:t>
      </w:r>
      <w:r w:rsidR="005A7474">
        <w:rPr>
          <w:rFonts w:ascii="Arial" w:eastAsia="Times New Roman" w:hAnsi="Arial" w:cs="Arial"/>
          <w:noProof/>
          <w:sz w:val="20"/>
          <w:szCs w:val="20"/>
          <w:lang w:val="sr-Latn-RS"/>
        </w:rPr>
        <w:t xml:space="preserve">“, </w:t>
      </w:r>
      <w:r w:rsidR="005A7474" w:rsidRPr="005A7474">
        <w:rPr>
          <w:rFonts w:ascii="Arial" w:eastAsia="Times New Roman" w:hAnsi="Arial" w:cs="Arial"/>
          <w:i/>
          <w:noProof/>
          <w:sz w:val="20"/>
          <w:szCs w:val="20"/>
          <w:lang w:val="sr-Latn-RS"/>
        </w:rPr>
        <w:t>SOCIOLOGIJA</w:t>
      </w:r>
      <w:r w:rsidR="005A7474" w:rsidRPr="005A7474">
        <w:rPr>
          <w:rFonts w:ascii="Arial" w:eastAsia="Times New Roman" w:hAnsi="Arial" w:cs="Arial"/>
          <w:noProof/>
          <w:sz w:val="20"/>
          <w:szCs w:val="20"/>
          <w:lang w:val="sr-Latn-RS"/>
        </w:rPr>
        <w:t>, Vol. LXIII (2021), N° 4</w:t>
      </w:r>
    </w:p>
    <w:p w14:paraId="1905B63C" w14:textId="77777777" w:rsidR="005260C4" w:rsidRDefault="005260C4" w:rsidP="00924AEB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val="sr-Latn-RS"/>
        </w:rPr>
      </w:pPr>
    </w:p>
    <w:p w14:paraId="1523D2AC" w14:textId="7A047B93" w:rsidR="00924AEB" w:rsidRPr="00924AEB" w:rsidRDefault="00924AEB" w:rsidP="00924AEB">
      <w:pPr>
        <w:spacing w:after="0" w:line="240" w:lineRule="auto"/>
        <w:rPr>
          <w:rFonts w:ascii="Arial" w:eastAsia="Times New Roman" w:hAnsi="Arial" w:cs="Arial"/>
          <w:b/>
          <w:noProof/>
          <w:sz w:val="20"/>
          <w:szCs w:val="20"/>
          <w:lang w:val="sr-Latn-RS"/>
        </w:rPr>
      </w:pPr>
      <w:r w:rsidRPr="00B9483E">
        <w:rPr>
          <w:rFonts w:ascii="Arial" w:eastAsia="Times New Roman" w:hAnsi="Arial" w:cs="Arial"/>
          <w:noProof/>
          <w:sz w:val="20"/>
          <w:szCs w:val="20"/>
          <w:lang w:val="sr-Latn-RS"/>
        </w:rPr>
        <w:t xml:space="preserve">Proseminar: Intergeneracijski odnosi u porodicama u Srbiji </w:t>
      </w:r>
    </w:p>
    <w:p w14:paraId="25EE89E5" w14:textId="182EB470" w:rsidR="00442B6C" w:rsidRPr="00FE4214" w:rsidRDefault="00442B6C" w:rsidP="00FE421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bCs/>
          <w:noProof/>
          <w:sz w:val="20"/>
          <w:szCs w:val="20"/>
          <w:lang w:val="sr-Latn-RS"/>
        </w:rPr>
      </w:pPr>
      <w:r w:rsidRPr="00FE4214">
        <w:rPr>
          <w:rFonts w:ascii="Arial" w:eastAsia="Times New Roman" w:hAnsi="Arial" w:cs="Arial"/>
          <w:bCs/>
          <w:noProof/>
          <w:sz w:val="20"/>
          <w:szCs w:val="20"/>
          <w:lang w:val="sr-Latn-RS"/>
        </w:rPr>
        <w:t xml:space="preserve">Tomanović, S. (2021) ‘Porodične prakse i solidarnost. Kvalitativna analiza „porodičnih priča“‘, u: M. Petrović (ur.)  </w:t>
      </w:r>
      <w:r w:rsidRPr="00FE4214">
        <w:rPr>
          <w:rFonts w:ascii="Arial" w:eastAsia="Times New Roman" w:hAnsi="Arial" w:cs="Arial"/>
          <w:bCs/>
          <w:i/>
          <w:noProof/>
          <w:sz w:val="20"/>
          <w:szCs w:val="20"/>
          <w:lang w:val="sr-Latn-RS"/>
        </w:rPr>
        <w:t>Izazovi u sferi rada, porodice i načina života u kontekstu pandemije kovid-19 u Srbiji: Nove solidarnosti i nove nejednakosti</w:t>
      </w:r>
      <w:r w:rsidRPr="00FE4214">
        <w:rPr>
          <w:rFonts w:ascii="Arial" w:eastAsia="Times New Roman" w:hAnsi="Arial" w:cs="Arial"/>
          <w:bCs/>
          <w:noProof/>
          <w:sz w:val="20"/>
          <w:szCs w:val="20"/>
          <w:lang w:val="sr-Latn-RS"/>
        </w:rPr>
        <w:t>, Belgrade: Faculty of Philosophy.</w:t>
      </w:r>
      <w:r w:rsidR="005260C4" w:rsidRPr="00FE4214">
        <w:rPr>
          <w:rFonts w:ascii="Arial" w:eastAsia="Times New Roman" w:hAnsi="Arial" w:cs="Arial"/>
          <w:bCs/>
          <w:noProof/>
          <w:sz w:val="20"/>
          <w:szCs w:val="20"/>
          <w:lang w:val="sr-Latn-RS"/>
        </w:rPr>
        <w:t xml:space="preserve"> </w:t>
      </w:r>
      <w:r w:rsidR="00B2465D">
        <w:rPr>
          <w:rFonts w:ascii="Arial" w:eastAsia="Times New Roman" w:hAnsi="Arial" w:cs="Arial"/>
          <w:b/>
          <w:bCs/>
          <w:i/>
          <w:noProof/>
          <w:sz w:val="20"/>
          <w:szCs w:val="20"/>
          <w:lang w:val="sr-Latn-RS"/>
        </w:rPr>
        <w:t>Maša Manojlović</w:t>
      </w:r>
    </w:p>
    <w:p w14:paraId="52DD0226" w14:textId="1BC938ED" w:rsidR="000A34D2" w:rsidRPr="00FE4214" w:rsidRDefault="000A34D2" w:rsidP="00FE421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bCs/>
          <w:noProof/>
          <w:sz w:val="20"/>
          <w:szCs w:val="20"/>
          <w:lang w:val="sr-Latn-RS"/>
        </w:rPr>
      </w:pPr>
      <w:r w:rsidRPr="00FE4214">
        <w:rPr>
          <w:rFonts w:ascii="Arial" w:eastAsia="Times New Roman" w:hAnsi="Arial" w:cs="Arial"/>
          <w:bCs/>
          <w:noProof/>
          <w:sz w:val="20"/>
          <w:szCs w:val="20"/>
          <w:lang w:val="sr-Latn-RS"/>
        </w:rPr>
        <w:t>Vlajić, M. (2022) „Postajanje majkom tokom pandemije virusa kovid-19 u Srbiji“, Zbornik Instituta za kriminološka i sociološka istraživanja 2022 / Vol. XLI / 2-3 / 9-26</w:t>
      </w:r>
    </w:p>
    <w:p w14:paraId="1A55C2C4" w14:textId="77777777" w:rsidR="00924AEB" w:rsidRPr="00DD2B59" w:rsidRDefault="00924AEB" w:rsidP="00924AEB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0"/>
          <w:szCs w:val="20"/>
          <w:lang w:val="sr-Latn-RS"/>
        </w:rPr>
      </w:pPr>
    </w:p>
    <w:p w14:paraId="671D881B" w14:textId="77777777" w:rsidR="00924AEB" w:rsidRPr="00924AEB" w:rsidRDefault="00924AEB" w:rsidP="00924AEB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0"/>
          <w:szCs w:val="20"/>
          <w:lang w:val="sr-Latn-RS"/>
        </w:rPr>
      </w:pPr>
      <w:r w:rsidRPr="00924AEB">
        <w:rPr>
          <w:rFonts w:ascii="Arial" w:eastAsia="Times New Roman" w:hAnsi="Arial" w:cs="Arial"/>
          <w:b/>
          <w:noProof/>
          <w:sz w:val="20"/>
          <w:szCs w:val="20"/>
          <w:lang w:val="sr-Latn-RS"/>
        </w:rPr>
        <w:t>Kontakti:</w:t>
      </w:r>
    </w:p>
    <w:p w14:paraId="72FB68C5" w14:textId="77777777" w:rsidR="00924AEB" w:rsidRPr="00924AEB" w:rsidRDefault="00924AEB" w:rsidP="00924AEB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noProof/>
          <w:sz w:val="20"/>
          <w:szCs w:val="20"/>
          <w:lang w:val="sr-Latn-RS"/>
        </w:rPr>
      </w:pPr>
    </w:p>
    <w:p w14:paraId="31EF3C29" w14:textId="77777777" w:rsidR="00924AEB" w:rsidRPr="00924AEB" w:rsidRDefault="00924AEB" w:rsidP="00924AE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val="sr-Latn-RS"/>
        </w:rPr>
      </w:pPr>
      <w:r w:rsidRPr="00924AEB">
        <w:rPr>
          <w:rFonts w:ascii="Arial" w:eastAsia="Times New Roman" w:hAnsi="Arial" w:cs="Arial"/>
          <w:noProof/>
          <w:sz w:val="20"/>
          <w:szCs w:val="20"/>
          <w:lang w:val="sr-Latn-RS"/>
        </w:rPr>
        <w:t xml:space="preserve">S. Tomanović </w:t>
      </w:r>
      <w:hyperlink r:id="rId11" w:history="1">
        <w:r w:rsidRPr="00924AEB">
          <w:rPr>
            <w:rFonts w:ascii="Arial" w:eastAsia="Times New Roman" w:hAnsi="Arial" w:cs="Arial"/>
            <w:noProof/>
            <w:sz w:val="20"/>
            <w:szCs w:val="20"/>
            <w:u w:val="single"/>
            <w:lang w:val="sr-Latn-RS"/>
          </w:rPr>
          <w:t>smiljka.tomanovic@gmail.com</w:t>
        </w:r>
      </w:hyperlink>
      <w:r w:rsidRPr="00924AEB">
        <w:rPr>
          <w:rFonts w:ascii="Arial" w:eastAsia="Times New Roman" w:hAnsi="Arial" w:cs="Arial"/>
          <w:noProof/>
          <w:sz w:val="20"/>
          <w:szCs w:val="20"/>
          <w:lang w:val="sr-Latn-RS"/>
        </w:rPr>
        <w:t xml:space="preserve">  kabinet 362, konsultacije utorkom od 12 do 13h</w:t>
      </w:r>
    </w:p>
    <w:p w14:paraId="41E3CEA1" w14:textId="77777777" w:rsidR="00924AEB" w:rsidRPr="00924AEB" w:rsidRDefault="00924AEB" w:rsidP="00924AE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val="sr-Latn-RS"/>
        </w:rPr>
      </w:pPr>
      <w:r w:rsidRPr="00924AEB">
        <w:rPr>
          <w:rFonts w:ascii="Arial" w:eastAsia="Times New Roman" w:hAnsi="Arial" w:cs="Arial"/>
          <w:noProof/>
          <w:sz w:val="20"/>
          <w:szCs w:val="20"/>
          <w:lang w:val="sr-Latn-RS"/>
        </w:rPr>
        <w:t xml:space="preserve">D. Stanojević </w:t>
      </w:r>
      <w:hyperlink r:id="rId12" w:tgtFrame="_blank" w:history="1">
        <w:r w:rsidRPr="00924AEB">
          <w:rPr>
            <w:rFonts w:ascii="Arial" w:eastAsia="Times New Roman" w:hAnsi="Arial" w:cs="Arial"/>
            <w:noProof/>
            <w:sz w:val="20"/>
            <w:szCs w:val="20"/>
            <w:u w:val="single"/>
            <w:lang w:val="sr-Latn-RS"/>
          </w:rPr>
          <w:t>draganstanojevich@gmail.com</w:t>
        </w:r>
      </w:hyperlink>
      <w:r w:rsidRPr="00924AEB">
        <w:rPr>
          <w:rFonts w:ascii="Arial" w:eastAsia="Times New Roman" w:hAnsi="Arial" w:cs="Arial"/>
          <w:noProof/>
          <w:sz w:val="20"/>
          <w:szCs w:val="20"/>
          <w:lang w:val="sr-Latn-RS"/>
        </w:rPr>
        <w:t xml:space="preserve"> kabinet 366, konsultacije utorkom od 12 do 13h</w:t>
      </w:r>
    </w:p>
    <w:p w14:paraId="5B7AD93E" w14:textId="77777777" w:rsidR="00924AEB" w:rsidRPr="00924AEB" w:rsidRDefault="00924AEB" w:rsidP="00924AE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</w:p>
    <w:p w14:paraId="12ED08CD" w14:textId="77777777" w:rsidR="00924AEB" w:rsidRPr="00924AEB" w:rsidRDefault="00924AEB" w:rsidP="00924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02D7687" w14:textId="77777777" w:rsidR="00C07870" w:rsidRPr="00924AEB" w:rsidRDefault="00C07870">
      <w:pPr>
        <w:rPr>
          <w:lang w:val="en-GB"/>
        </w:rPr>
      </w:pPr>
    </w:p>
    <w:sectPr w:rsidR="00C07870" w:rsidRPr="00924AEB" w:rsidSect="003709DA">
      <w:footerReference w:type="even" r:id="rId13"/>
      <w:footerReference w:type="default" r:id="rId14"/>
      <w:pgSz w:w="11906" w:h="16838"/>
      <w:pgMar w:top="1134" w:right="1134" w:bottom="166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FA1A7" w14:textId="77777777" w:rsidR="003E1423" w:rsidRDefault="003E1423">
      <w:pPr>
        <w:spacing w:after="0" w:line="240" w:lineRule="auto"/>
      </w:pPr>
      <w:r>
        <w:separator/>
      </w:r>
    </w:p>
  </w:endnote>
  <w:endnote w:type="continuationSeparator" w:id="0">
    <w:p w14:paraId="5D21AF3F" w14:textId="77777777" w:rsidR="003E1423" w:rsidRDefault="003E1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75BD1" w14:textId="77777777" w:rsidR="006B3143" w:rsidRDefault="00CD1B9D" w:rsidP="003709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0A355F" w14:textId="77777777" w:rsidR="006B3143" w:rsidRDefault="003E1423" w:rsidP="003709D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D9CA3" w14:textId="77777777" w:rsidR="006B3143" w:rsidRDefault="00CD1B9D" w:rsidP="003709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465D">
      <w:rPr>
        <w:rStyle w:val="PageNumber"/>
        <w:noProof/>
      </w:rPr>
      <w:t>4</w:t>
    </w:r>
    <w:r>
      <w:rPr>
        <w:rStyle w:val="PageNumber"/>
      </w:rPr>
      <w:fldChar w:fldCharType="end"/>
    </w:r>
  </w:p>
  <w:p w14:paraId="465EF2D4" w14:textId="77777777" w:rsidR="006B3143" w:rsidRDefault="003E1423" w:rsidP="003709D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08276" w14:textId="77777777" w:rsidR="003E1423" w:rsidRDefault="003E1423">
      <w:pPr>
        <w:spacing w:after="0" w:line="240" w:lineRule="auto"/>
      </w:pPr>
      <w:r>
        <w:separator/>
      </w:r>
    </w:p>
  </w:footnote>
  <w:footnote w:type="continuationSeparator" w:id="0">
    <w:p w14:paraId="08689E20" w14:textId="77777777" w:rsidR="003E1423" w:rsidRDefault="003E1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273F7"/>
    <w:multiLevelType w:val="hybridMultilevel"/>
    <w:tmpl w:val="57E44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0F05"/>
    <w:multiLevelType w:val="hybridMultilevel"/>
    <w:tmpl w:val="B9B4C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64EF9"/>
    <w:multiLevelType w:val="hybridMultilevel"/>
    <w:tmpl w:val="441A1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52C22"/>
    <w:multiLevelType w:val="hybridMultilevel"/>
    <w:tmpl w:val="812AB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A6CC5"/>
    <w:multiLevelType w:val="hybridMultilevel"/>
    <w:tmpl w:val="10CA627E"/>
    <w:lvl w:ilvl="0" w:tplc="9B245D9E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342BD"/>
    <w:multiLevelType w:val="hybridMultilevel"/>
    <w:tmpl w:val="2DAA5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86141"/>
    <w:multiLevelType w:val="hybridMultilevel"/>
    <w:tmpl w:val="841E0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56B47"/>
    <w:multiLevelType w:val="hybridMultilevel"/>
    <w:tmpl w:val="8FF67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E6120"/>
    <w:multiLevelType w:val="hybridMultilevel"/>
    <w:tmpl w:val="C59C8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550CE"/>
    <w:multiLevelType w:val="hybridMultilevel"/>
    <w:tmpl w:val="62969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22E89"/>
    <w:multiLevelType w:val="hybridMultilevel"/>
    <w:tmpl w:val="D1A8B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757EE"/>
    <w:multiLevelType w:val="hybridMultilevel"/>
    <w:tmpl w:val="01CE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856EE"/>
    <w:multiLevelType w:val="hybridMultilevel"/>
    <w:tmpl w:val="6E4E3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86549"/>
    <w:multiLevelType w:val="hybridMultilevel"/>
    <w:tmpl w:val="F93AE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50AB8"/>
    <w:multiLevelType w:val="hybridMultilevel"/>
    <w:tmpl w:val="D310B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47D1F"/>
    <w:multiLevelType w:val="hybridMultilevel"/>
    <w:tmpl w:val="E5929F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0A6D6F"/>
    <w:multiLevelType w:val="hybridMultilevel"/>
    <w:tmpl w:val="38D84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8"/>
  </w:num>
  <w:num w:numId="7">
    <w:abstractNumId w:val="9"/>
  </w:num>
  <w:num w:numId="8">
    <w:abstractNumId w:val="12"/>
  </w:num>
  <w:num w:numId="9">
    <w:abstractNumId w:val="16"/>
  </w:num>
  <w:num w:numId="10">
    <w:abstractNumId w:val="15"/>
  </w:num>
  <w:num w:numId="11">
    <w:abstractNumId w:val="3"/>
  </w:num>
  <w:num w:numId="12">
    <w:abstractNumId w:val="13"/>
  </w:num>
  <w:num w:numId="13">
    <w:abstractNumId w:val="7"/>
  </w:num>
  <w:num w:numId="14">
    <w:abstractNumId w:val="10"/>
  </w:num>
  <w:num w:numId="15">
    <w:abstractNumId w:val="1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920"/>
    <w:rsid w:val="0002664C"/>
    <w:rsid w:val="00034415"/>
    <w:rsid w:val="00046846"/>
    <w:rsid w:val="00072B61"/>
    <w:rsid w:val="00085C83"/>
    <w:rsid w:val="00096570"/>
    <w:rsid w:val="000A34D2"/>
    <w:rsid w:val="00135C5C"/>
    <w:rsid w:val="00192499"/>
    <w:rsid w:val="001C61D8"/>
    <w:rsid w:val="001F4145"/>
    <w:rsid w:val="00215083"/>
    <w:rsid w:val="002750DE"/>
    <w:rsid w:val="00281920"/>
    <w:rsid w:val="002828EA"/>
    <w:rsid w:val="002D2FF5"/>
    <w:rsid w:val="00394F88"/>
    <w:rsid w:val="003C7A64"/>
    <w:rsid w:val="003D7F72"/>
    <w:rsid w:val="003E1423"/>
    <w:rsid w:val="00416361"/>
    <w:rsid w:val="004424D9"/>
    <w:rsid w:val="00442A00"/>
    <w:rsid w:val="00442B6C"/>
    <w:rsid w:val="00444916"/>
    <w:rsid w:val="0047502F"/>
    <w:rsid w:val="0047636E"/>
    <w:rsid w:val="004B03B8"/>
    <w:rsid w:val="004D0CF7"/>
    <w:rsid w:val="004F78C6"/>
    <w:rsid w:val="0050485E"/>
    <w:rsid w:val="005260C4"/>
    <w:rsid w:val="00534C43"/>
    <w:rsid w:val="00583B64"/>
    <w:rsid w:val="00585612"/>
    <w:rsid w:val="005A7474"/>
    <w:rsid w:val="0061299E"/>
    <w:rsid w:val="00622258"/>
    <w:rsid w:val="0063370E"/>
    <w:rsid w:val="00634CD2"/>
    <w:rsid w:val="00635307"/>
    <w:rsid w:val="00641FDF"/>
    <w:rsid w:val="006613D6"/>
    <w:rsid w:val="006D3C2F"/>
    <w:rsid w:val="007803BA"/>
    <w:rsid w:val="007E062A"/>
    <w:rsid w:val="007E7F6A"/>
    <w:rsid w:val="00814A7D"/>
    <w:rsid w:val="00825CB3"/>
    <w:rsid w:val="00831BB9"/>
    <w:rsid w:val="00894F9C"/>
    <w:rsid w:val="008F4A66"/>
    <w:rsid w:val="00905566"/>
    <w:rsid w:val="00911022"/>
    <w:rsid w:val="00924AEB"/>
    <w:rsid w:val="009B698B"/>
    <w:rsid w:val="009E10DE"/>
    <w:rsid w:val="00A4648A"/>
    <w:rsid w:val="00A90798"/>
    <w:rsid w:val="00AE37C9"/>
    <w:rsid w:val="00B2465D"/>
    <w:rsid w:val="00B87F5C"/>
    <w:rsid w:val="00B9483E"/>
    <w:rsid w:val="00BC15AA"/>
    <w:rsid w:val="00BC5DE5"/>
    <w:rsid w:val="00BC7CB2"/>
    <w:rsid w:val="00BD0048"/>
    <w:rsid w:val="00C07870"/>
    <w:rsid w:val="00C25BA0"/>
    <w:rsid w:val="00C30DAA"/>
    <w:rsid w:val="00C46171"/>
    <w:rsid w:val="00C502CB"/>
    <w:rsid w:val="00C67E46"/>
    <w:rsid w:val="00CC1966"/>
    <w:rsid w:val="00CD1B9D"/>
    <w:rsid w:val="00CD6466"/>
    <w:rsid w:val="00CE1413"/>
    <w:rsid w:val="00D0097B"/>
    <w:rsid w:val="00D30D0C"/>
    <w:rsid w:val="00D338E7"/>
    <w:rsid w:val="00D416F7"/>
    <w:rsid w:val="00DD2B59"/>
    <w:rsid w:val="00DF2DD8"/>
    <w:rsid w:val="00E46591"/>
    <w:rsid w:val="00E50A39"/>
    <w:rsid w:val="00E93406"/>
    <w:rsid w:val="00ED414B"/>
    <w:rsid w:val="00F076C9"/>
    <w:rsid w:val="00F252A1"/>
    <w:rsid w:val="00FE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1F00F"/>
  <w15:docId w15:val="{21846557-A421-450D-830A-81D8D762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19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24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4AEB"/>
  </w:style>
  <w:style w:type="character" w:styleId="PageNumber">
    <w:name w:val="page number"/>
    <w:basedOn w:val="DefaultParagraphFont"/>
    <w:rsid w:val="00924AEB"/>
  </w:style>
  <w:style w:type="paragraph" w:styleId="ListParagraph">
    <w:name w:val="List Paragraph"/>
    <w:basedOn w:val="Normal"/>
    <w:uiPriority w:val="34"/>
    <w:qFormat/>
    <w:rsid w:val="00831B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0D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0D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0D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D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D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agraf.rs/propisi/porodicni_zakon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se.ru/data/2013/02/20/1306830406/Inglehart&amp;Norris_Rising%2520Tide.pdf" TargetMode="External"/><Relationship Id="rId12" Type="http://schemas.openxmlformats.org/officeDocument/2006/relationships/hyperlink" Target="mailto:draganstanojevich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miljka.tomanovic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paragraf.rs/propisi/zakon_o_radu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ragraf.rs/propisi/zakon-o-finansijskoj-podrsci-porodici-sa-decom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20</cp:revision>
  <dcterms:created xsi:type="dcterms:W3CDTF">2023-01-11T11:03:00Z</dcterms:created>
  <dcterms:modified xsi:type="dcterms:W3CDTF">2023-02-27T10:17:00Z</dcterms:modified>
</cp:coreProperties>
</file>