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488E3" w14:textId="77777777" w:rsidR="00C13968" w:rsidRPr="004176F7" w:rsidRDefault="00C13968" w:rsidP="004176F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76F7">
        <w:rPr>
          <w:rFonts w:ascii="Times New Roman" w:hAnsi="Times New Roman" w:cs="Times New Roman"/>
          <w:sz w:val="24"/>
          <w:szCs w:val="24"/>
        </w:rPr>
        <w:t>Zadatak</w:t>
      </w:r>
      <w:proofErr w:type="spellEnd"/>
      <w:r w:rsidRPr="004176F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176F7">
        <w:rPr>
          <w:rFonts w:ascii="Times New Roman" w:hAnsi="Times New Roman" w:cs="Times New Roman"/>
          <w:sz w:val="24"/>
          <w:szCs w:val="24"/>
        </w:rPr>
        <w:t>pisanje</w:t>
      </w:r>
      <w:proofErr w:type="spellEnd"/>
      <w:r w:rsidRPr="00417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6A8D">
        <w:rPr>
          <w:rFonts w:ascii="Times New Roman" w:hAnsi="Times New Roman" w:cs="Times New Roman"/>
          <w:sz w:val="24"/>
          <w:szCs w:val="24"/>
        </w:rPr>
        <w:t>apst</w:t>
      </w:r>
      <w:r w:rsidR="00951D7A">
        <w:rPr>
          <w:rFonts w:ascii="Times New Roman" w:hAnsi="Times New Roman" w:cs="Times New Roman"/>
          <w:sz w:val="24"/>
          <w:szCs w:val="24"/>
        </w:rPr>
        <w:t>r</w:t>
      </w:r>
      <w:r w:rsidR="00BE6A8D">
        <w:rPr>
          <w:rFonts w:ascii="Times New Roman" w:hAnsi="Times New Roman" w:cs="Times New Roman"/>
          <w:sz w:val="24"/>
          <w:szCs w:val="24"/>
        </w:rPr>
        <w:t>a</w:t>
      </w:r>
      <w:r w:rsidR="00951D7A">
        <w:rPr>
          <w:rFonts w:ascii="Times New Roman" w:hAnsi="Times New Roman" w:cs="Times New Roman"/>
          <w:sz w:val="24"/>
          <w:szCs w:val="24"/>
        </w:rPr>
        <w:t>kta</w:t>
      </w:r>
      <w:proofErr w:type="spellEnd"/>
      <w:r w:rsidR="00951D7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51D7A">
        <w:rPr>
          <w:rFonts w:ascii="Times New Roman" w:hAnsi="Times New Roman" w:cs="Times New Roman"/>
          <w:sz w:val="24"/>
          <w:szCs w:val="24"/>
        </w:rPr>
        <w:t>sažetka</w:t>
      </w:r>
      <w:proofErr w:type="spellEnd"/>
    </w:p>
    <w:p w14:paraId="22B43812" w14:textId="77777777" w:rsidR="00684D09" w:rsidRPr="004176F7" w:rsidRDefault="00684D09" w:rsidP="004176F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76F7">
        <w:rPr>
          <w:rFonts w:ascii="Times New Roman" w:hAnsi="Times New Roman" w:cs="Times New Roman"/>
          <w:sz w:val="24"/>
          <w:szCs w:val="24"/>
        </w:rPr>
        <w:t>Izvor</w:t>
      </w:r>
      <w:proofErr w:type="spellEnd"/>
      <w:r w:rsidRPr="004176F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176F7">
        <w:rPr>
          <w:rFonts w:ascii="Times New Roman" w:hAnsi="Times New Roman" w:cs="Times New Roman"/>
          <w:sz w:val="24"/>
          <w:szCs w:val="24"/>
        </w:rPr>
        <w:t>spisak</w:t>
      </w:r>
      <w:proofErr w:type="spellEnd"/>
      <w:r w:rsidRPr="004176F7">
        <w:rPr>
          <w:rFonts w:ascii="Times New Roman" w:hAnsi="Times New Roman" w:cs="Times New Roman"/>
          <w:sz w:val="24"/>
          <w:szCs w:val="24"/>
        </w:rPr>
        <w:t xml:space="preserve"> literature</w:t>
      </w:r>
      <w:r w:rsidR="00FC31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180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="00FC31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180">
        <w:rPr>
          <w:rFonts w:ascii="Times New Roman" w:hAnsi="Times New Roman" w:cs="Times New Roman"/>
          <w:sz w:val="24"/>
          <w:szCs w:val="24"/>
        </w:rPr>
        <w:t>bilo</w:t>
      </w:r>
      <w:proofErr w:type="spellEnd"/>
      <w:r w:rsidR="00FC31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180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="00FC31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180">
        <w:rPr>
          <w:rFonts w:ascii="Times New Roman" w:hAnsi="Times New Roman" w:cs="Times New Roman"/>
          <w:sz w:val="24"/>
          <w:szCs w:val="24"/>
        </w:rPr>
        <w:t>knjiga</w:t>
      </w:r>
      <w:proofErr w:type="spellEnd"/>
      <w:r w:rsidR="00FC31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180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="00FC318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FC318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FC31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180">
        <w:rPr>
          <w:rFonts w:ascii="Times New Roman" w:hAnsi="Times New Roman" w:cs="Times New Roman"/>
          <w:sz w:val="24"/>
          <w:szCs w:val="24"/>
        </w:rPr>
        <w:t>na</w:t>
      </w:r>
      <w:r w:rsidR="004F174D">
        <w:rPr>
          <w:rFonts w:ascii="Times New Roman" w:hAnsi="Times New Roman" w:cs="Times New Roman"/>
          <w:sz w:val="24"/>
          <w:szCs w:val="24"/>
        </w:rPr>
        <w:t>u</w:t>
      </w:r>
      <w:r w:rsidR="00FC3180">
        <w:rPr>
          <w:rFonts w:ascii="Times New Roman" w:hAnsi="Times New Roman" w:cs="Times New Roman"/>
          <w:sz w:val="24"/>
          <w:szCs w:val="24"/>
        </w:rPr>
        <w:t>čan</w:t>
      </w:r>
      <w:proofErr w:type="spellEnd"/>
      <w:r w:rsidR="00FC31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180">
        <w:rPr>
          <w:rFonts w:ascii="Times New Roman" w:hAnsi="Times New Roman" w:cs="Times New Roman"/>
          <w:sz w:val="24"/>
          <w:szCs w:val="24"/>
        </w:rPr>
        <w:t>način</w:t>
      </w:r>
      <w:proofErr w:type="spellEnd"/>
      <w:r w:rsidR="00FC31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180">
        <w:rPr>
          <w:rFonts w:ascii="Times New Roman" w:hAnsi="Times New Roman" w:cs="Times New Roman"/>
          <w:sz w:val="24"/>
          <w:szCs w:val="24"/>
        </w:rPr>
        <w:t>bavi</w:t>
      </w:r>
      <w:proofErr w:type="spellEnd"/>
      <w:r w:rsidR="00FC31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180">
        <w:rPr>
          <w:rFonts w:ascii="Times New Roman" w:hAnsi="Times New Roman" w:cs="Times New Roman"/>
          <w:sz w:val="24"/>
          <w:szCs w:val="24"/>
        </w:rPr>
        <w:t>religijom</w:t>
      </w:r>
      <w:proofErr w:type="spellEnd"/>
      <w:r w:rsidRPr="004176F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176F7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417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6F7">
        <w:rPr>
          <w:rFonts w:ascii="Times New Roman" w:hAnsi="Times New Roman" w:cs="Times New Roman"/>
          <w:sz w:val="24"/>
          <w:szCs w:val="24"/>
        </w:rPr>
        <w:t>moguće</w:t>
      </w:r>
      <w:proofErr w:type="spellEnd"/>
      <w:r w:rsidRPr="00417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6F7">
        <w:rPr>
          <w:rFonts w:ascii="Times New Roman" w:hAnsi="Times New Roman" w:cs="Times New Roman"/>
          <w:sz w:val="24"/>
          <w:szCs w:val="24"/>
        </w:rPr>
        <w:t>uzeti</w:t>
      </w:r>
      <w:proofErr w:type="spellEnd"/>
      <w:r w:rsidRPr="00417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6F7">
        <w:rPr>
          <w:rFonts w:ascii="Times New Roman" w:hAnsi="Times New Roman" w:cs="Times New Roman"/>
          <w:sz w:val="24"/>
          <w:szCs w:val="24"/>
        </w:rPr>
        <w:t>zbornik</w:t>
      </w:r>
      <w:proofErr w:type="spellEnd"/>
      <w:r w:rsidRPr="00417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6F7">
        <w:rPr>
          <w:rFonts w:ascii="Times New Roman" w:hAnsi="Times New Roman" w:cs="Times New Roman"/>
          <w:sz w:val="24"/>
          <w:szCs w:val="24"/>
        </w:rPr>
        <w:t>radova</w:t>
      </w:r>
      <w:proofErr w:type="spellEnd"/>
      <w:r w:rsidRPr="00417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6F7">
        <w:rPr>
          <w:rFonts w:ascii="Times New Roman" w:hAnsi="Times New Roman" w:cs="Times New Roman"/>
          <w:sz w:val="24"/>
          <w:szCs w:val="24"/>
        </w:rPr>
        <w:t>unutar</w:t>
      </w:r>
      <w:proofErr w:type="spellEnd"/>
      <w:r w:rsidRPr="00417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6F7">
        <w:rPr>
          <w:rFonts w:ascii="Times New Roman" w:hAnsi="Times New Roman" w:cs="Times New Roman"/>
          <w:sz w:val="24"/>
          <w:szCs w:val="24"/>
        </w:rPr>
        <w:t>kog</w:t>
      </w:r>
      <w:proofErr w:type="spellEnd"/>
      <w:r w:rsidRPr="00417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6F7">
        <w:rPr>
          <w:rFonts w:ascii="Times New Roman" w:hAnsi="Times New Roman" w:cs="Times New Roman"/>
          <w:sz w:val="24"/>
          <w:szCs w:val="24"/>
        </w:rPr>
        <w:t>već</w:t>
      </w:r>
      <w:proofErr w:type="spellEnd"/>
      <w:r w:rsidRPr="00417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6F7">
        <w:rPr>
          <w:rFonts w:ascii="Times New Roman" w:hAnsi="Times New Roman" w:cs="Times New Roman"/>
          <w:sz w:val="24"/>
          <w:szCs w:val="24"/>
        </w:rPr>
        <w:t>postoje</w:t>
      </w:r>
      <w:proofErr w:type="spellEnd"/>
      <w:r w:rsidRPr="00417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6F7">
        <w:rPr>
          <w:rFonts w:ascii="Times New Roman" w:hAnsi="Times New Roman" w:cs="Times New Roman"/>
          <w:sz w:val="24"/>
          <w:szCs w:val="24"/>
        </w:rPr>
        <w:t>tek</w:t>
      </w:r>
      <w:r w:rsidR="00FC3180" w:rsidRPr="004176F7">
        <w:rPr>
          <w:rFonts w:ascii="Times New Roman" w:hAnsi="Times New Roman" w:cs="Times New Roman"/>
          <w:sz w:val="24"/>
          <w:szCs w:val="24"/>
        </w:rPr>
        <w:t>s</w:t>
      </w:r>
      <w:r w:rsidRPr="004176F7">
        <w:rPr>
          <w:rFonts w:ascii="Times New Roman" w:hAnsi="Times New Roman" w:cs="Times New Roman"/>
          <w:sz w:val="24"/>
          <w:szCs w:val="24"/>
        </w:rPr>
        <w:t>tovi</w:t>
      </w:r>
      <w:proofErr w:type="spellEnd"/>
      <w:r w:rsidRPr="00417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6F7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417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1D7A">
        <w:rPr>
          <w:rFonts w:ascii="Times New Roman" w:hAnsi="Times New Roman" w:cs="Times New Roman"/>
          <w:sz w:val="24"/>
          <w:szCs w:val="24"/>
        </w:rPr>
        <w:t>sažetkom</w:t>
      </w:r>
      <w:proofErr w:type="spellEnd"/>
      <w:r w:rsidRPr="004176F7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FC3180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="00FC31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180">
        <w:rPr>
          <w:rFonts w:ascii="Times New Roman" w:hAnsi="Times New Roman" w:cs="Times New Roman"/>
          <w:sz w:val="24"/>
          <w:szCs w:val="24"/>
        </w:rPr>
        <w:t>knjige</w:t>
      </w:r>
      <w:proofErr w:type="spellEnd"/>
      <w:r w:rsidR="00FC31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180">
        <w:rPr>
          <w:rFonts w:ascii="Times New Roman" w:hAnsi="Times New Roman" w:cs="Times New Roman"/>
          <w:sz w:val="24"/>
          <w:szCs w:val="24"/>
        </w:rPr>
        <w:t>uzeti</w:t>
      </w:r>
      <w:proofErr w:type="spellEnd"/>
      <w:r w:rsidR="00FC31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180">
        <w:rPr>
          <w:rFonts w:ascii="Times New Roman" w:hAnsi="Times New Roman" w:cs="Times New Roman"/>
          <w:sz w:val="24"/>
          <w:szCs w:val="24"/>
        </w:rPr>
        <w:t>jedno</w:t>
      </w:r>
      <w:proofErr w:type="spellEnd"/>
      <w:r w:rsidR="00FC31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180">
        <w:rPr>
          <w:rFonts w:ascii="Times New Roman" w:hAnsi="Times New Roman" w:cs="Times New Roman"/>
          <w:sz w:val="24"/>
          <w:szCs w:val="24"/>
        </w:rPr>
        <w:t>poglavlje</w:t>
      </w:r>
      <w:proofErr w:type="spellEnd"/>
      <w:r w:rsidR="00FC3180">
        <w:rPr>
          <w:rFonts w:ascii="Times New Roman" w:hAnsi="Times New Roman" w:cs="Times New Roman"/>
          <w:sz w:val="24"/>
          <w:szCs w:val="24"/>
        </w:rPr>
        <w:t xml:space="preserve"> (minimum 10 </w:t>
      </w:r>
      <w:proofErr w:type="spellStart"/>
      <w:r w:rsidR="00FC3180">
        <w:rPr>
          <w:rFonts w:ascii="Times New Roman" w:hAnsi="Times New Roman" w:cs="Times New Roman"/>
          <w:sz w:val="24"/>
          <w:szCs w:val="24"/>
        </w:rPr>
        <w:t>strana</w:t>
      </w:r>
      <w:proofErr w:type="spellEnd"/>
      <w:r w:rsidR="00FC3180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76D7C894" w14:textId="77777777" w:rsidR="00C13968" w:rsidRPr="00996A76" w:rsidRDefault="00C13968" w:rsidP="004176F7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proofErr w:type="spellStart"/>
      <w:r w:rsidRPr="004176F7">
        <w:rPr>
          <w:rFonts w:ascii="Times New Roman" w:hAnsi="Times New Roman" w:cs="Times New Roman"/>
          <w:sz w:val="24"/>
          <w:szCs w:val="24"/>
        </w:rPr>
        <w:t>Obim</w:t>
      </w:r>
      <w:proofErr w:type="spellEnd"/>
      <w:r w:rsidRPr="004176F7">
        <w:rPr>
          <w:rFonts w:ascii="Times New Roman" w:hAnsi="Times New Roman" w:cs="Times New Roman"/>
          <w:sz w:val="24"/>
          <w:szCs w:val="24"/>
        </w:rPr>
        <w:t xml:space="preserve"> – </w:t>
      </w:r>
      <w:r w:rsidR="00996A76">
        <w:rPr>
          <w:rFonts w:ascii="Times New Roman" w:hAnsi="Times New Roman" w:cs="Times New Roman"/>
          <w:sz w:val="24"/>
          <w:szCs w:val="24"/>
        </w:rPr>
        <w:t xml:space="preserve">do 250 </w:t>
      </w:r>
      <w:proofErr w:type="spellStart"/>
      <w:r w:rsidR="00996A76">
        <w:rPr>
          <w:rFonts w:ascii="Times New Roman" w:hAnsi="Times New Roman" w:cs="Times New Roman"/>
          <w:sz w:val="24"/>
          <w:szCs w:val="24"/>
        </w:rPr>
        <w:t>reči</w:t>
      </w:r>
      <w:proofErr w:type="spellEnd"/>
    </w:p>
    <w:p w14:paraId="4F36BEE4" w14:textId="45E20071" w:rsidR="00D47888" w:rsidRDefault="008D0CA9" w:rsidP="004176F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predaju</w:t>
      </w:r>
      <w:proofErr w:type="spellEnd"/>
      <w:r w:rsidR="0026559E">
        <w:rPr>
          <w:rFonts w:ascii="Times New Roman" w:hAnsi="Times New Roman" w:cs="Times New Roman"/>
          <w:sz w:val="24"/>
          <w:szCs w:val="24"/>
        </w:rPr>
        <w:t xml:space="preserve"> </w:t>
      </w:r>
      <w:r w:rsidR="00FE5FD5">
        <w:rPr>
          <w:rFonts w:ascii="Times New Roman" w:hAnsi="Times New Roman" w:cs="Times New Roman"/>
          <w:sz w:val="24"/>
          <w:szCs w:val="24"/>
        </w:rPr>
        <w:t>15</w:t>
      </w:r>
      <w:r w:rsidR="008619F3">
        <w:rPr>
          <w:rFonts w:ascii="Times New Roman" w:hAnsi="Times New Roman" w:cs="Times New Roman"/>
          <w:sz w:val="24"/>
          <w:szCs w:val="24"/>
        </w:rPr>
        <w:t xml:space="preserve"> 1</w:t>
      </w:r>
      <w:r w:rsidR="00996A76">
        <w:rPr>
          <w:rFonts w:ascii="Times New Roman" w:hAnsi="Times New Roman" w:cs="Times New Roman"/>
          <w:sz w:val="24"/>
          <w:szCs w:val="24"/>
        </w:rPr>
        <w:t>. 20</w:t>
      </w:r>
      <w:r w:rsidR="00FE5FD5">
        <w:rPr>
          <w:rFonts w:ascii="Times New Roman" w:hAnsi="Times New Roman" w:cs="Times New Roman"/>
          <w:sz w:val="24"/>
          <w:szCs w:val="24"/>
        </w:rPr>
        <w:t>23</w:t>
      </w:r>
      <w:r w:rsidR="00D4788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47888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="00D478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4AB">
        <w:rPr>
          <w:rFonts w:ascii="Times New Roman" w:hAnsi="Times New Roman" w:cs="Times New Roman"/>
          <w:sz w:val="24"/>
          <w:szCs w:val="24"/>
        </w:rPr>
        <w:t>preko</w:t>
      </w:r>
      <w:proofErr w:type="spellEnd"/>
      <w:r w:rsidR="002D54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4AB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="002D54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4AB">
        <w:rPr>
          <w:rFonts w:ascii="Times New Roman" w:hAnsi="Times New Roman" w:cs="Times New Roman"/>
          <w:sz w:val="24"/>
          <w:szCs w:val="24"/>
        </w:rPr>
        <w:t>platforme</w:t>
      </w:r>
      <w:proofErr w:type="spellEnd"/>
      <w:r w:rsidR="002D54AB">
        <w:rPr>
          <w:rFonts w:ascii="Times New Roman" w:hAnsi="Times New Roman" w:cs="Times New Roman"/>
          <w:sz w:val="24"/>
          <w:szCs w:val="24"/>
        </w:rPr>
        <w:t xml:space="preserve">. </w:t>
      </w:r>
      <w:r w:rsidR="00D478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4604AD" w14:textId="77777777" w:rsidR="004176F7" w:rsidRPr="004176F7" w:rsidRDefault="004176F7" w:rsidP="004176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Kao primer </w:t>
      </w:r>
      <w:proofErr w:type="spellStart"/>
      <w:r>
        <w:rPr>
          <w:rFonts w:ascii="Times New Roman" w:hAnsi="Times New Roman" w:cs="Times New Roman"/>
          <w:sz w:val="24"/>
          <w:szCs w:val="24"/>
        </w:rPr>
        <w:t>može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poslužiti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>
        <w:rPr>
          <w:rFonts w:ascii="Times New Roman" w:hAnsi="Times New Roman" w:cs="Times New Roman"/>
          <w:sz w:val="24"/>
          <w:szCs w:val="24"/>
        </w:rPr>
        <w:t>apstrakt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objavljen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nekom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domaćih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stručnih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časopisa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2E1E23" w14:textId="77777777" w:rsidR="00C13968" w:rsidRPr="004176F7" w:rsidRDefault="00C13968" w:rsidP="004176F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76F7">
        <w:rPr>
          <w:rFonts w:ascii="Times New Roman" w:hAnsi="Times New Roman" w:cs="Times New Roman"/>
          <w:sz w:val="24"/>
          <w:szCs w:val="24"/>
        </w:rPr>
        <w:t>Sadržaj</w:t>
      </w:r>
      <w:proofErr w:type="spellEnd"/>
      <w:r w:rsidRPr="004176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4714E3" w14:textId="77777777" w:rsidR="00C13968" w:rsidRPr="004176F7" w:rsidRDefault="00C13968" w:rsidP="004176F7">
      <w:pPr>
        <w:jc w:val="both"/>
        <w:rPr>
          <w:rFonts w:ascii="Times New Roman" w:hAnsi="Times New Roman" w:cs="Times New Roman"/>
          <w:sz w:val="24"/>
          <w:szCs w:val="24"/>
        </w:rPr>
      </w:pPr>
      <w:r w:rsidRPr="004176F7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4176F7">
        <w:rPr>
          <w:rFonts w:ascii="Times New Roman" w:hAnsi="Times New Roman" w:cs="Times New Roman"/>
          <w:sz w:val="24"/>
          <w:szCs w:val="24"/>
        </w:rPr>
        <w:t>Predmet</w:t>
      </w:r>
      <w:proofErr w:type="spellEnd"/>
      <w:r w:rsidRPr="004176F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176F7">
        <w:rPr>
          <w:rFonts w:ascii="Times New Roman" w:hAnsi="Times New Roman" w:cs="Times New Roman"/>
          <w:sz w:val="24"/>
          <w:szCs w:val="24"/>
        </w:rPr>
        <w:t>odrediti</w:t>
      </w:r>
      <w:proofErr w:type="spellEnd"/>
      <w:r w:rsidRPr="00417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6F7">
        <w:rPr>
          <w:rFonts w:ascii="Times New Roman" w:hAnsi="Times New Roman" w:cs="Times New Roman"/>
          <w:sz w:val="24"/>
          <w:szCs w:val="24"/>
        </w:rPr>
        <w:t>šta</w:t>
      </w:r>
      <w:proofErr w:type="spellEnd"/>
      <w:r w:rsidRPr="004176F7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4176F7">
        <w:rPr>
          <w:rFonts w:ascii="Times New Roman" w:hAnsi="Times New Roman" w:cs="Times New Roman"/>
          <w:sz w:val="24"/>
          <w:szCs w:val="24"/>
        </w:rPr>
        <w:t>predmet</w:t>
      </w:r>
      <w:proofErr w:type="spellEnd"/>
      <w:r w:rsidRPr="00417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6F7">
        <w:rPr>
          <w:rFonts w:ascii="Times New Roman" w:hAnsi="Times New Roman" w:cs="Times New Roman"/>
          <w:sz w:val="24"/>
          <w:szCs w:val="24"/>
        </w:rPr>
        <w:t>proučavanja</w:t>
      </w:r>
      <w:proofErr w:type="spellEnd"/>
      <w:r w:rsidRPr="004176F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176F7">
        <w:rPr>
          <w:rFonts w:ascii="Times New Roman" w:hAnsi="Times New Roman" w:cs="Times New Roman"/>
          <w:sz w:val="24"/>
          <w:szCs w:val="24"/>
        </w:rPr>
        <w:t>sadržinski</w:t>
      </w:r>
      <w:proofErr w:type="spellEnd"/>
      <w:r w:rsidRPr="004176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76F7">
        <w:rPr>
          <w:rFonts w:ascii="Times New Roman" w:hAnsi="Times New Roman" w:cs="Times New Roman"/>
          <w:sz w:val="24"/>
          <w:szCs w:val="24"/>
        </w:rPr>
        <w:t>vremenski</w:t>
      </w:r>
      <w:proofErr w:type="spellEnd"/>
      <w:r w:rsidRPr="004176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76F7">
        <w:rPr>
          <w:rFonts w:ascii="Times New Roman" w:hAnsi="Times New Roman" w:cs="Times New Roman"/>
          <w:sz w:val="24"/>
          <w:szCs w:val="24"/>
        </w:rPr>
        <w:t>teritorijalno</w:t>
      </w:r>
      <w:proofErr w:type="spellEnd"/>
      <w:r w:rsidRPr="004176F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176F7">
        <w:rPr>
          <w:rFonts w:ascii="Times New Roman" w:hAnsi="Times New Roman" w:cs="Times New Roman"/>
          <w:sz w:val="24"/>
          <w:szCs w:val="24"/>
        </w:rPr>
        <w:t>Npr</w:t>
      </w:r>
      <w:proofErr w:type="spellEnd"/>
      <w:r w:rsidRPr="004176F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176F7">
        <w:rPr>
          <w:rFonts w:ascii="Times New Roman" w:hAnsi="Times New Roman" w:cs="Times New Roman"/>
          <w:sz w:val="24"/>
          <w:szCs w:val="24"/>
        </w:rPr>
        <w:t>procesi</w:t>
      </w:r>
      <w:proofErr w:type="spellEnd"/>
      <w:r w:rsidRPr="00417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6F7">
        <w:rPr>
          <w:rFonts w:ascii="Times New Roman" w:hAnsi="Times New Roman" w:cs="Times New Roman"/>
          <w:sz w:val="24"/>
          <w:szCs w:val="24"/>
        </w:rPr>
        <w:t>desekularizacije</w:t>
      </w:r>
      <w:proofErr w:type="spellEnd"/>
      <w:r w:rsidRPr="004176F7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176F7">
        <w:rPr>
          <w:rFonts w:ascii="Times New Roman" w:hAnsi="Times New Roman" w:cs="Times New Roman"/>
          <w:sz w:val="24"/>
          <w:szCs w:val="24"/>
        </w:rPr>
        <w:t>Srbiji</w:t>
      </w:r>
      <w:proofErr w:type="spellEnd"/>
      <w:r w:rsidRPr="00417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6F7">
        <w:rPr>
          <w:rFonts w:ascii="Times New Roman" w:hAnsi="Times New Roman" w:cs="Times New Roman"/>
          <w:sz w:val="24"/>
          <w:szCs w:val="24"/>
        </w:rPr>
        <w:t>tokom</w:t>
      </w:r>
      <w:proofErr w:type="spellEnd"/>
      <w:r w:rsidRPr="00417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6F7">
        <w:rPr>
          <w:rFonts w:ascii="Times New Roman" w:hAnsi="Times New Roman" w:cs="Times New Roman"/>
          <w:sz w:val="24"/>
          <w:szCs w:val="24"/>
        </w:rPr>
        <w:t>postsocijalističke</w:t>
      </w:r>
      <w:proofErr w:type="spellEnd"/>
      <w:r w:rsidRPr="00417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6F7">
        <w:rPr>
          <w:rFonts w:ascii="Times New Roman" w:hAnsi="Times New Roman" w:cs="Times New Roman"/>
          <w:sz w:val="24"/>
          <w:szCs w:val="24"/>
        </w:rPr>
        <w:t>transformacije</w:t>
      </w:r>
      <w:proofErr w:type="spellEnd"/>
      <w:r w:rsidRPr="004176F7">
        <w:rPr>
          <w:rFonts w:ascii="Times New Roman" w:hAnsi="Times New Roman" w:cs="Times New Roman"/>
          <w:sz w:val="24"/>
          <w:szCs w:val="24"/>
        </w:rPr>
        <w:t>).</w:t>
      </w:r>
    </w:p>
    <w:p w14:paraId="60F90FB8" w14:textId="77777777" w:rsidR="00C13968" w:rsidRPr="004176F7" w:rsidRDefault="00C13968" w:rsidP="004176F7">
      <w:pPr>
        <w:jc w:val="both"/>
        <w:rPr>
          <w:rFonts w:ascii="Times New Roman" w:hAnsi="Times New Roman" w:cs="Times New Roman"/>
          <w:sz w:val="24"/>
          <w:szCs w:val="24"/>
        </w:rPr>
      </w:pPr>
      <w:r w:rsidRPr="004176F7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4176F7">
        <w:rPr>
          <w:rFonts w:ascii="Times New Roman" w:hAnsi="Times New Roman" w:cs="Times New Roman"/>
          <w:sz w:val="24"/>
          <w:szCs w:val="24"/>
        </w:rPr>
        <w:t>Cilj</w:t>
      </w:r>
      <w:proofErr w:type="spellEnd"/>
      <w:r w:rsidRPr="004176F7">
        <w:rPr>
          <w:rFonts w:ascii="Times New Roman" w:hAnsi="Times New Roman" w:cs="Times New Roman"/>
          <w:sz w:val="24"/>
          <w:szCs w:val="24"/>
        </w:rPr>
        <w:t xml:space="preserve"> koji je </w:t>
      </w:r>
      <w:proofErr w:type="spellStart"/>
      <w:r w:rsidRPr="004176F7">
        <w:rPr>
          <w:rFonts w:ascii="Times New Roman" w:hAnsi="Times New Roman" w:cs="Times New Roman"/>
          <w:sz w:val="24"/>
          <w:szCs w:val="24"/>
        </w:rPr>
        <w:t>autor</w:t>
      </w:r>
      <w:proofErr w:type="spellEnd"/>
      <w:r w:rsidRPr="00417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6F7">
        <w:rPr>
          <w:rFonts w:ascii="Times New Roman" w:hAnsi="Times New Roman" w:cs="Times New Roman"/>
          <w:sz w:val="24"/>
          <w:szCs w:val="24"/>
        </w:rPr>
        <w:t>postavio</w:t>
      </w:r>
      <w:proofErr w:type="spellEnd"/>
      <w:r w:rsidRPr="004176F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176F7">
        <w:rPr>
          <w:rFonts w:ascii="Times New Roman" w:hAnsi="Times New Roman" w:cs="Times New Roman"/>
          <w:sz w:val="24"/>
          <w:szCs w:val="24"/>
        </w:rPr>
        <w:t>šta</w:t>
      </w:r>
      <w:proofErr w:type="spellEnd"/>
      <w:r w:rsidRPr="00417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6F7">
        <w:rPr>
          <w:rFonts w:ascii="Times New Roman" w:hAnsi="Times New Roman" w:cs="Times New Roman"/>
          <w:sz w:val="24"/>
          <w:szCs w:val="24"/>
        </w:rPr>
        <w:t>autor</w:t>
      </w:r>
      <w:proofErr w:type="spellEnd"/>
      <w:r w:rsidRPr="00417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6F7">
        <w:rPr>
          <w:rFonts w:ascii="Times New Roman" w:hAnsi="Times New Roman" w:cs="Times New Roman"/>
          <w:sz w:val="24"/>
          <w:szCs w:val="24"/>
        </w:rPr>
        <w:t>želi</w:t>
      </w:r>
      <w:proofErr w:type="spellEnd"/>
      <w:r w:rsidRPr="004176F7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176F7">
        <w:rPr>
          <w:rFonts w:ascii="Times New Roman" w:hAnsi="Times New Roman" w:cs="Times New Roman"/>
          <w:sz w:val="24"/>
          <w:szCs w:val="24"/>
        </w:rPr>
        <w:t>postigne</w:t>
      </w:r>
      <w:proofErr w:type="spellEnd"/>
      <w:r w:rsidRPr="00417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6F7">
        <w:rPr>
          <w:rFonts w:ascii="Times New Roman" w:hAnsi="Times New Roman" w:cs="Times New Roman"/>
          <w:sz w:val="24"/>
          <w:szCs w:val="24"/>
        </w:rPr>
        <w:t>tekstom</w:t>
      </w:r>
      <w:proofErr w:type="spellEnd"/>
      <w:r w:rsidRPr="004176F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176F7">
        <w:rPr>
          <w:rFonts w:ascii="Times New Roman" w:hAnsi="Times New Roman" w:cs="Times New Roman"/>
          <w:sz w:val="24"/>
          <w:szCs w:val="24"/>
        </w:rPr>
        <w:t>Npr</w:t>
      </w:r>
      <w:proofErr w:type="spellEnd"/>
      <w:r w:rsidRPr="004176F7">
        <w:rPr>
          <w:rFonts w:ascii="Times New Roman" w:hAnsi="Times New Roman" w:cs="Times New Roman"/>
          <w:sz w:val="24"/>
          <w:szCs w:val="24"/>
        </w:rPr>
        <w:t xml:space="preserve">. da </w:t>
      </w:r>
      <w:proofErr w:type="spellStart"/>
      <w:r w:rsidRPr="004176F7">
        <w:rPr>
          <w:rFonts w:ascii="Times New Roman" w:hAnsi="Times New Roman" w:cs="Times New Roman"/>
          <w:sz w:val="24"/>
          <w:szCs w:val="24"/>
        </w:rPr>
        <w:t>pokaže</w:t>
      </w:r>
      <w:proofErr w:type="spellEnd"/>
      <w:r w:rsidRPr="00417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6F7">
        <w:rPr>
          <w:rFonts w:ascii="Times New Roman" w:hAnsi="Times New Roman" w:cs="Times New Roman"/>
          <w:sz w:val="24"/>
          <w:szCs w:val="24"/>
        </w:rPr>
        <w:t>postojanje</w:t>
      </w:r>
      <w:proofErr w:type="spellEnd"/>
      <w:r w:rsidRPr="00417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6F7">
        <w:rPr>
          <w:rFonts w:ascii="Times New Roman" w:hAnsi="Times New Roman" w:cs="Times New Roman"/>
          <w:sz w:val="24"/>
          <w:szCs w:val="24"/>
        </w:rPr>
        <w:t>veze</w:t>
      </w:r>
      <w:proofErr w:type="spellEnd"/>
      <w:r w:rsidRPr="00417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6F7">
        <w:rPr>
          <w:rFonts w:ascii="Times New Roman" w:hAnsi="Times New Roman" w:cs="Times New Roman"/>
          <w:sz w:val="24"/>
          <w:szCs w:val="24"/>
        </w:rPr>
        <w:t>između</w:t>
      </w:r>
      <w:proofErr w:type="spellEnd"/>
      <w:r w:rsidRPr="00417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6F7">
        <w:rPr>
          <w:rFonts w:ascii="Times New Roman" w:hAnsi="Times New Roman" w:cs="Times New Roman"/>
          <w:sz w:val="24"/>
          <w:szCs w:val="24"/>
        </w:rPr>
        <w:t>nacionalizma</w:t>
      </w:r>
      <w:proofErr w:type="spellEnd"/>
      <w:r w:rsidRPr="00417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6F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17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6F7">
        <w:rPr>
          <w:rFonts w:ascii="Times New Roman" w:hAnsi="Times New Roman" w:cs="Times New Roman"/>
          <w:sz w:val="24"/>
          <w:szCs w:val="24"/>
        </w:rPr>
        <w:t>desekularizacije</w:t>
      </w:r>
      <w:proofErr w:type="spellEnd"/>
      <w:r w:rsidRPr="00417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176F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176F7">
        <w:rPr>
          <w:rFonts w:ascii="Times New Roman" w:hAnsi="Times New Roman" w:cs="Times New Roman"/>
          <w:sz w:val="24"/>
          <w:szCs w:val="24"/>
        </w:rPr>
        <w:t xml:space="preserve"> time</w:t>
      </w:r>
      <w:proofErr w:type="gramEnd"/>
      <w:r w:rsidRPr="00417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6F7">
        <w:rPr>
          <w:rFonts w:ascii="Times New Roman" w:hAnsi="Times New Roman" w:cs="Times New Roman"/>
          <w:sz w:val="24"/>
          <w:szCs w:val="24"/>
        </w:rPr>
        <w:t>doprinese</w:t>
      </w:r>
      <w:proofErr w:type="spellEnd"/>
      <w:r w:rsidRPr="00417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6F7">
        <w:rPr>
          <w:rFonts w:ascii="Times New Roman" w:hAnsi="Times New Roman" w:cs="Times New Roman"/>
          <w:sz w:val="24"/>
          <w:szCs w:val="24"/>
        </w:rPr>
        <w:t>savremenoj</w:t>
      </w:r>
      <w:proofErr w:type="spellEnd"/>
      <w:r w:rsidRPr="00417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6F7">
        <w:rPr>
          <w:rFonts w:ascii="Times New Roman" w:hAnsi="Times New Roman" w:cs="Times New Roman"/>
          <w:sz w:val="24"/>
          <w:szCs w:val="24"/>
        </w:rPr>
        <w:t>debati</w:t>
      </w:r>
      <w:proofErr w:type="spellEnd"/>
      <w:r w:rsidRPr="004176F7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176F7">
        <w:rPr>
          <w:rFonts w:ascii="Times New Roman" w:hAnsi="Times New Roman" w:cs="Times New Roman"/>
          <w:sz w:val="24"/>
          <w:szCs w:val="24"/>
        </w:rPr>
        <w:t>uzrocima</w:t>
      </w:r>
      <w:proofErr w:type="spellEnd"/>
      <w:r w:rsidRPr="00417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6F7">
        <w:rPr>
          <w:rFonts w:ascii="Times New Roman" w:hAnsi="Times New Roman" w:cs="Times New Roman"/>
          <w:sz w:val="24"/>
          <w:szCs w:val="24"/>
        </w:rPr>
        <w:t>desekualrizacije</w:t>
      </w:r>
      <w:proofErr w:type="spellEnd"/>
      <w:r w:rsidRPr="004176F7">
        <w:rPr>
          <w:rFonts w:ascii="Times New Roman" w:hAnsi="Times New Roman" w:cs="Times New Roman"/>
          <w:sz w:val="24"/>
          <w:szCs w:val="24"/>
        </w:rPr>
        <w:t>).</w:t>
      </w:r>
    </w:p>
    <w:p w14:paraId="4DDCFC14" w14:textId="77777777" w:rsidR="00C13968" w:rsidRPr="004176F7" w:rsidRDefault="00C13968" w:rsidP="004176F7">
      <w:pPr>
        <w:jc w:val="both"/>
        <w:rPr>
          <w:rFonts w:ascii="Times New Roman" w:hAnsi="Times New Roman" w:cs="Times New Roman"/>
          <w:sz w:val="24"/>
          <w:szCs w:val="24"/>
        </w:rPr>
      </w:pPr>
      <w:r w:rsidRPr="004176F7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4176F7">
        <w:rPr>
          <w:rFonts w:ascii="Times New Roman" w:hAnsi="Times New Roman" w:cs="Times New Roman"/>
          <w:sz w:val="24"/>
          <w:szCs w:val="24"/>
        </w:rPr>
        <w:t>Istraživačko</w:t>
      </w:r>
      <w:proofErr w:type="spellEnd"/>
      <w:r w:rsidRPr="004176F7">
        <w:rPr>
          <w:rFonts w:ascii="Times New Roman" w:hAnsi="Times New Roman" w:cs="Times New Roman"/>
          <w:sz w:val="24"/>
          <w:szCs w:val="24"/>
        </w:rPr>
        <w:t xml:space="preserve">/a </w:t>
      </w:r>
      <w:proofErr w:type="spellStart"/>
      <w:r w:rsidRPr="004176F7">
        <w:rPr>
          <w:rFonts w:ascii="Times New Roman" w:hAnsi="Times New Roman" w:cs="Times New Roman"/>
          <w:sz w:val="24"/>
          <w:szCs w:val="24"/>
        </w:rPr>
        <w:t>pitanje</w:t>
      </w:r>
      <w:proofErr w:type="spellEnd"/>
      <w:r w:rsidRPr="004176F7">
        <w:rPr>
          <w:rFonts w:ascii="Times New Roman" w:hAnsi="Times New Roman" w:cs="Times New Roman"/>
          <w:sz w:val="24"/>
          <w:szCs w:val="24"/>
        </w:rPr>
        <w:t xml:space="preserve">/a (Na </w:t>
      </w:r>
      <w:proofErr w:type="spellStart"/>
      <w:r w:rsidRPr="004176F7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417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6F7">
        <w:rPr>
          <w:rFonts w:ascii="Times New Roman" w:hAnsi="Times New Roman" w:cs="Times New Roman"/>
          <w:sz w:val="24"/>
          <w:szCs w:val="24"/>
        </w:rPr>
        <w:t>relevantna</w:t>
      </w:r>
      <w:proofErr w:type="spellEnd"/>
      <w:r w:rsidRPr="00417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6F7">
        <w:rPr>
          <w:rFonts w:ascii="Times New Roman" w:hAnsi="Times New Roman" w:cs="Times New Roman"/>
          <w:sz w:val="24"/>
          <w:szCs w:val="24"/>
        </w:rPr>
        <w:t>pitanja</w:t>
      </w:r>
      <w:proofErr w:type="spellEnd"/>
      <w:r w:rsidRPr="00417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6F7">
        <w:rPr>
          <w:rFonts w:ascii="Times New Roman" w:hAnsi="Times New Roman" w:cs="Times New Roman"/>
          <w:sz w:val="24"/>
          <w:szCs w:val="24"/>
        </w:rPr>
        <w:t>autor</w:t>
      </w:r>
      <w:proofErr w:type="spellEnd"/>
      <w:r w:rsidRPr="00417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6F7">
        <w:rPr>
          <w:rFonts w:ascii="Times New Roman" w:hAnsi="Times New Roman" w:cs="Times New Roman"/>
          <w:sz w:val="24"/>
          <w:szCs w:val="24"/>
        </w:rPr>
        <w:t>želi</w:t>
      </w:r>
      <w:proofErr w:type="spellEnd"/>
      <w:r w:rsidRPr="004176F7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176F7">
        <w:rPr>
          <w:rFonts w:ascii="Times New Roman" w:hAnsi="Times New Roman" w:cs="Times New Roman"/>
          <w:sz w:val="24"/>
          <w:szCs w:val="24"/>
        </w:rPr>
        <w:t>dogovori</w:t>
      </w:r>
      <w:proofErr w:type="spellEnd"/>
      <w:r w:rsidRPr="004176F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176F7">
        <w:rPr>
          <w:rFonts w:ascii="Times New Roman" w:hAnsi="Times New Roman" w:cs="Times New Roman"/>
          <w:sz w:val="24"/>
          <w:szCs w:val="24"/>
        </w:rPr>
        <w:t>Npr</w:t>
      </w:r>
      <w:proofErr w:type="spellEnd"/>
      <w:r w:rsidR="00684D09" w:rsidRPr="004176F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84D09" w:rsidRPr="004176F7">
        <w:rPr>
          <w:rFonts w:ascii="Times New Roman" w:hAnsi="Times New Roman" w:cs="Times New Roman"/>
          <w:sz w:val="24"/>
          <w:szCs w:val="24"/>
        </w:rPr>
        <w:t>kakva</w:t>
      </w:r>
      <w:proofErr w:type="spellEnd"/>
      <w:r w:rsidR="00684D09" w:rsidRPr="004176F7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684D09" w:rsidRPr="004176F7">
        <w:rPr>
          <w:rFonts w:ascii="Times New Roman" w:hAnsi="Times New Roman" w:cs="Times New Roman"/>
          <w:sz w:val="24"/>
          <w:szCs w:val="24"/>
        </w:rPr>
        <w:t>veza</w:t>
      </w:r>
      <w:proofErr w:type="spellEnd"/>
      <w:r w:rsidR="00684D09" w:rsidRPr="00417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D09" w:rsidRPr="004176F7">
        <w:rPr>
          <w:rFonts w:ascii="Times New Roman" w:hAnsi="Times New Roman" w:cs="Times New Roman"/>
          <w:sz w:val="24"/>
          <w:szCs w:val="24"/>
        </w:rPr>
        <w:t>između</w:t>
      </w:r>
      <w:proofErr w:type="spellEnd"/>
      <w:r w:rsidR="00684D09" w:rsidRPr="00417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D09" w:rsidRPr="004176F7">
        <w:rPr>
          <w:rFonts w:ascii="Times New Roman" w:hAnsi="Times New Roman" w:cs="Times New Roman"/>
          <w:sz w:val="24"/>
          <w:szCs w:val="24"/>
        </w:rPr>
        <w:t>konfesionalne</w:t>
      </w:r>
      <w:proofErr w:type="spellEnd"/>
      <w:r w:rsidR="00684D09" w:rsidRPr="00417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D09" w:rsidRPr="004176F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84D09" w:rsidRPr="00417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D09" w:rsidRPr="004176F7">
        <w:rPr>
          <w:rFonts w:ascii="Times New Roman" w:hAnsi="Times New Roman" w:cs="Times New Roman"/>
          <w:sz w:val="24"/>
          <w:szCs w:val="24"/>
        </w:rPr>
        <w:t>nacionalne</w:t>
      </w:r>
      <w:proofErr w:type="spellEnd"/>
      <w:r w:rsidR="00684D09" w:rsidRPr="00417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D09" w:rsidRPr="004176F7">
        <w:rPr>
          <w:rFonts w:ascii="Times New Roman" w:hAnsi="Times New Roman" w:cs="Times New Roman"/>
          <w:sz w:val="24"/>
          <w:szCs w:val="24"/>
        </w:rPr>
        <w:t>identifikacije</w:t>
      </w:r>
      <w:proofErr w:type="spellEnd"/>
      <w:r w:rsidR="00684D09" w:rsidRPr="004176F7">
        <w:rPr>
          <w:rFonts w:ascii="Times New Roman" w:hAnsi="Times New Roman" w:cs="Times New Roman"/>
          <w:sz w:val="24"/>
          <w:szCs w:val="24"/>
        </w:rPr>
        <w:t xml:space="preserve">? Da li </w:t>
      </w:r>
      <w:proofErr w:type="spellStart"/>
      <w:r w:rsidR="00684D09" w:rsidRPr="004176F7">
        <w:rPr>
          <w:rFonts w:ascii="Times New Roman" w:hAnsi="Times New Roman" w:cs="Times New Roman"/>
          <w:sz w:val="24"/>
          <w:szCs w:val="24"/>
        </w:rPr>
        <w:t>postoji</w:t>
      </w:r>
      <w:proofErr w:type="spellEnd"/>
      <w:r w:rsidR="00684D09" w:rsidRPr="00417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D09" w:rsidRPr="004176F7">
        <w:rPr>
          <w:rFonts w:ascii="Times New Roman" w:hAnsi="Times New Roman" w:cs="Times New Roman"/>
          <w:sz w:val="24"/>
          <w:szCs w:val="24"/>
        </w:rPr>
        <w:t>rast</w:t>
      </w:r>
      <w:proofErr w:type="spellEnd"/>
      <w:r w:rsidR="00684D09" w:rsidRPr="00417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D09" w:rsidRPr="004176F7">
        <w:rPr>
          <w:rFonts w:ascii="Times New Roman" w:hAnsi="Times New Roman" w:cs="Times New Roman"/>
          <w:sz w:val="24"/>
          <w:szCs w:val="24"/>
        </w:rPr>
        <w:t>jedne</w:t>
      </w:r>
      <w:proofErr w:type="spellEnd"/>
      <w:r w:rsidR="00684D09" w:rsidRPr="00417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D09" w:rsidRPr="004176F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84D09" w:rsidRPr="00417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D09" w:rsidRPr="004176F7">
        <w:rPr>
          <w:rFonts w:ascii="Times New Roman" w:hAnsi="Times New Roman" w:cs="Times New Roman"/>
          <w:sz w:val="24"/>
          <w:szCs w:val="24"/>
        </w:rPr>
        <w:t>druge</w:t>
      </w:r>
      <w:proofErr w:type="spellEnd"/>
      <w:r w:rsidR="00684D09" w:rsidRPr="00417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D09" w:rsidRPr="004176F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84D09" w:rsidRPr="004176F7">
        <w:rPr>
          <w:rFonts w:ascii="Times New Roman" w:hAnsi="Times New Roman" w:cs="Times New Roman"/>
          <w:sz w:val="24"/>
          <w:szCs w:val="24"/>
        </w:rPr>
        <w:t xml:space="preserve"> da li se </w:t>
      </w:r>
      <w:proofErr w:type="spellStart"/>
      <w:r w:rsidR="00684D09" w:rsidRPr="004176F7">
        <w:rPr>
          <w:rFonts w:ascii="Times New Roman" w:hAnsi="Times New Roman" w:cs="Times New Roman"/>
          <w:sz w:val="24"/>
          <w:szCs w:val="24"/>
        </w:rPr>
        <w:t>oni</w:t>
      </w:r>
      <w:proofErr w:type="spellEnd"/>
      <w:r w:rsidR="00684D09" w:rsidRPr="004176F7"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 w:rsidR="00684D09" w:rsidRPr="004176F7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684D09" w:rsidRPr="00417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D09" w:rsidRPr="004176F7">
        <w:rPr>
          <w:rFonts w:ascii="Times New Roman" w:hAnsi="Times New Roman" w:cs="Times New Roman"/>
          <w:sz w:val="24"/>
          <w:szCs w:val="24"/>
        </w:rPr>
        <w:t>nacionalno</w:t>
      </w:r>
      <w:proofErr w:type="spellEnd"/>
      <w:r w:rsidR="00684D09" w:rsidRPr="00417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D09" w:rsidRPr="004176F7">
        <w:rPr>
          <w:rFonts w:ascii="Times New Roman" w:hAnsi="Times New Roman" w:cs="Times New Roman"/>
          <w:sz w:val="24"/>
          <w:szCs w:val="24"/>
        </w:rPr>
        <w:t>osvešćeni</w:t>
      </w:r>
      <w:proofErr w:type="spellEnd"/>
      <w:r w:rsidR="00684D09" w:rsidRPr="00417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D09" w:rsidRPr="004176F7">
        <w:rPr>
          <w:rFonts w:ascii="Times New Roman" w:hAnsi="Times New Roman" w:cs="Times New Roman"/>
          <w:sz w:val="24"/>
          <w:szCs w:val="24"/>
        </w:rPr>
        <w:t>istovremeno</w:t>
      </w:r>
      <w:proofErr w:type="spellEnd"/>
      <w:r w:rsidR="00684D09" w:rsidRPr="00417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6F7" w:rsidRPr="004176F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176F7" w:rsidRPr="00417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6F7" w:rsidRPr="004176F7">
        <w:rPr>
          <w:rFonts w:ascii="Times New Roman" w:hAnsi="Times New Roman" w:cs="Times New Roman"/>
          <w:sz w:val="24"/>
          <w:szCs w:val="24"/>
        </w:rPr>
        <w:t>konfesionalno</w:t>
      </w:r>
      <w:proofErr w:type="spellEnd"/>
      <w:r w:rsidR="004176F7" w:rsidRPr="00417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6F7" w:rsidRPr="004176F7">
        <w:rPr>
          <w:rFonts w:ascii="Times New Roman" w:hAnsi="Times New Roman" w:cs="Times New Roman"/>
          <w:sz w:val="24"/>
          <w:szCs w:val="24"/>
        </w:rPr>
        <w:t>prepoznaju</w:t>
      </w:r>
      <w:proofErr w:type="spellEnd"/>
      <w:r w:rsidR="004176F7" w:rsidRPr="004176F7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="004176F7" w:rsidRPr="004176F7">
        <w:rPr>
          <w:rFonts w:ascii="Times New Roman" w:hAnsi="Times New Roman" w:cs="Times New Roman"/>
          <w:sz w:val="24"/>
          <w:szCs w:val="24"/>
        </w:rPr>
        <w:t>Kakva</w:t>
      </w:r>
      <w:proofErr w:type="spellEnd"/>
      <w:r w:rsidR="004176F7" w:rsidRPr="004176F7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4176F7" w:rsidRPr="004176F7">
        <w:rPr>
          <w:rFonts w:ascii="Times New Roman" w:hAnsi="Times New Roman" w:cs="Times New Roman"/>
          <w:sz w:val="24"/>
          <w:szCs w:val="24"/>
        </w:rPr>
        <w:t>distribucija</w:t>
      </w:r>
      <w:proofErr w:type="spellEnd"/>
      <w:r w:rsidR="004176F7" w:rsidRPr="00417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6F7" w:rsidRPr="004176F7">
        <w:rPr>
          <w:rFonts w:ascii="Times New Roman" w:hAnsi="Times New Roman" w:cs="Times New Roman"/>
          <w:sz w:val="24"/>
          <w:szCs w:val="24"/>
        </w:rPr>
        <w:t>ovog</w:t>
      </w:r>
      <w:proofErr w:type="spellEnd"/>
      <w:r w:rsidR="004176F7" w:rsidRPr="00417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6F7" w:rsidRPr="004176F7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="004176F7" w:rsidRPr="00417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6F7" w:rsidRPr="004176F7">
        <w:rPr>
          <w:rFonts w:ascii="Times New Roman" w:hAnsi="Times New Roman" w:cs="Times New Roman"/>
          <w:sz w:val="24"/>
          <w:szCs w:val="24"/>
        </w:rPr>
        <w:t>među</w:t>
      </w:r>
      <w:proofErr w:type="spellEnd"/>
      <w:r w:rsidR="004176F7" w:rsidRPr="00417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6F7" w:rsidRPr="004176F7">
        <w:rPr>
          <w:rFonts w:ascii="Times New Roman" w:hAnsi="Times New Roman" w:cs="Times New Roman"/>
          <w:sz w:val="24"/>
          <w:szCs w:val="24"/>
        </w:rPr>
        <w:t>većinskim</w:t>
      </w:r>
      <w:proofErr w:type="spellEnd"/>
      <w:r w:rsidR="004176F7" w:rsidRPr="00417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6F7" w:rsidRPr="004176F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176F7" w:rsidRPr="00417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6F7" w:rsidRPr="004176F7">
        <w:rPr>
          <w:rFonts w:ascii="Times New Roman" w:hAnsi="Times New Roman" w:cs="Times New Roman"/>
          <w:sz w:val="24"/>
          <w:szCs w:val="24"/>
        </w:rPr>
        <w:t>manjinskim</w:t>
      </w:r>
      <w:proofErr w:type="spellEnd"/>
      <w:r w:rsidR="004176F7" w:rsidRPr="00417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6F7" w:rsidRPr="004176F7">
        <w:rPr>
          <w:rFonts w:ascii="Times New Roman" w:hAnsi="Times New Roman" w:cs="Times New Roman"/>
          <w:sz w:val="24"/>
          <w:szCs w:val="24"/>
        </w:rPr>
        <w:t>etničkim</w:t>
      </w:r>
      <w:proofErr w:type="spellEnd"/>
      <w:r w:rsidR="004176F7" w:rsidRPr="00417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6F7" w:rsidRPr="004176F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176F7" w:rsidRPr="00417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6F7" w:rsidRPr="004176F7">
        <w:rPr>
          <w:rFonts w:ascii="Times New Roman" w:hAnsi="Times New Roman" w:cs="Times New Roman"/>
          <w:sz w:val="24"/>
          <w:szCs w:val="24"/>
        </w:rPr>
        <w:t>konfesionalnim</w:t>
      </w:r>
      <w:proofErr w:type="spellEnd"/>
      <w:r w:rsidR="004176F7" w:rsidRPr="00417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6F7" w:rsidRPr="004176F7">
        <w:rPr>
          <w:rFonts w:ascii="Times New Roman" w:hAnsi="Times New Roman" w:cs="Times New Roman"/>
          <w:sz w:val="24"/>
          <w:szCs w:val="24"/>
        </w:rPr>
        <w:t>grupama</w:t>
      </w:r>
      <w:proofErr w:type="spellEnd"/>
      <w:r w:rsidR="004176F7" w:rsidRPr="004176F7">
        <w:rPr>
          <w:rFonts w:ascii="Times New Roman" w:hAnsi="Times New Roman" w:cs="Times New Roman"/>
          <w:sz w:val="24"/>
          <w:szCs w:val="24"/>
        </w:rPr>
        <w:t>?</w:t>
      </w:r>
      <w:r w:rsidRPr="004176F7">
        <w:rPr>
          <w:rFonts w:ascii="Times New Roman" w:hAnsi="Times New Roman" w:cs="Times New Roman"/>
          <w:sz w:val="24"/>
          <w:szCs w:val="24"/>
        </w:rPr>
        <w:t>)</w:t>
      </w:r>
    </w:p>
    <w:p w14:paraId="31BF7D3C" w14:textId="77777777" w:rsidR="00C13968" w:rsidRPr="004176F7" w:rsidRDefault="00C13968" w:rsidP="004176F7">
      <w:pPr>
        <w:jc w:val="both"/>
        <w:rPr>
          <w:rFonts w:ascii="Times New Roman" w:hAnsi="Times New Roman" w:cs="Times New Roman"/>
          <w:sz w:val="24"/>
          <w:szCs w:val="24"/>
        </w:rPr>
      </w:pPr>
      <w:r w:rsidRPr="004176F7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4176F7">
        <w:rPr>
          <w:rFonts w:ascii="Times New Roman" w:hAnsi="Times New Roman" w:cs="Times New Roman"/>
          <w:sz w:val="24"/>
          <w:szCs w:val="24"/>
        </w:rPr>
        <w:t>Teorijski</w:t>
      </w:r>
      <w:proofErr w:type="spellEnd"/>
      <w:r w:rsidRPr="00417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6F7">
        <w:rPr>
          <w:rFonts w:ascii="Times New Roman" w:hAnsi="Times New Roman" w:cs="Times New Roman"/>
          <w:sz w:val="24"/>
          <w:szCs w:val="24"/>
        </w:rPr>
        <w:t>okvir</w:t>
      </w:r>
      <w:proofErr w:type="spellEnd"/>
      <w:r w:rsidRPr="004176F7">
        <w:rPr>
          <w:rFonts w:ascii="Times New Roman" w:hAnsi="Times New Roman" w:cs="Times New Roman"/>
          <w:sz w:val="24"/>
          <w:szCs w:val="24"/>
        </w:rPr>
        <w:t xml:space="preserve">. </w:t>
      </w:r>
      <w:r w:rsidR="00684D09" w:rsidRPr="004176F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84D09" w:rsidRPr="004176F7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="00684D09" w:rsidRPr="00417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D09" w:rsidRPr="004176F7">
        <w:rPr>
          <w:rFonts w:ascii="Times New Roman" w:hAnsi="Times New Roman" w:cs="Times New Roman"/>
          <w:sz w:val="24"/>
          <w:szCs w:val="24"/>
        </w:rPr>
        <w:t>sociološke</w:t>
      </w:r>
      <w:proofErr w:type="spellEnd"/>
      <w:r w:rsidR="00684D09" w:rsidRPr="00417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D09" w:rsidRPr="004176F7">
        <w:rPr>
          <w:rFonts w:ascii="Times New Roman" w:hAnsi="Times New Roman" w:cs="Times New Roman"/>
          <w:sz w:val="24"/>
          <w:szCs w:val="24"/>
        </w:rPr>
        <w:t>pojmove</w:t>
      </w:r>
      <w:proofErr w:type="spellEnd"/>
      <w:r w:rsidR="00684D09" w:rsidRPr="00417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D09" w:rsidRPr="004176F7">
        <w:rPr>
          <w:rFonts w:ascii="Times New Roman" w:hAnsi="Times New Roman" w:cs="Times New Roman"/>
          <w:sz w:val="24"/>
          <w:szCs w:val="24"/>
        </w:rPr>
        <w:t>autor</w:t>
      </w:r>
      <w:proofErr w:type="spellEnd"/>
      <w:r w:rsidR="00684D09" w:rsidRPr="00417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D09" w:rsidRPr="004176F7">
        <w:rPr>
          <w:rFonts w:ascii="Times New Roman" w:hAnsi="Times New Roman" w:cs="Times New Roman"/>
          <w:sz w:val="24"/>
          <w:szCs w:val="24"/>
        </w:rPr>
        <w:t>koristi</w:t>
      </w:r>
      <w:proofErr w:type="spellEnd"/>
      <w:r w:rsidR="00684D09" w:rsidRPr="004176F7">
        <w:rPr>
          <w:rFonts w:ascii="Times New Roman" w:hAnsi="Times New Roman" w:cs="Times New Roman"/>
          <w:sz w:val="24"/>
          <w:szCs w:val="24"/>
        </w:rPr>
        <w:t xml:space="preserve"> da bi </w:t>
      </w:r>
      <w:proofErr w:type="spellStart"/>
      <w:r w:rsidR="00684D09" w:rsidRPr="004176F7">
        <w:rPr>
          <w:rFonts w:ascii="Times New Roman" w:hAnsi="Times New Roman" w:cs="Times New Roman"/>
          <w:sz w:val="24"/>
          <w:szCs w:val="24"/>
        </w:rPr>
        <w:t>analizirao</w:t>
      </w:r>
      <w:proofErr w:type="spellEnd"/>
      <w:r w:rsidR="00684D09" w:rsidRPr="00417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D09" w:rsidRPr="004176F7">
        <w:rPr>
          <w:rFonts w:ascii="Times New Roman" w:hAnsi="Times New Roman" w:cs="Times New Roman"/>
          <w:sz w:val="24"/>
          <w:szCs w:val="24"/>
        </w:rPr>
        <w:t>pojavu</w:t>
      </w:r>
      <w:proofErr w:type="spellEnd"/>
      <w:r w:rsidR="00684D09" w:rsidRPr="004176F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84D09" w:rsidRPr="004176F7">
        <w:rPr>
          <w:rFonts w:ascii="Times New Roman" w:hAnsi="Times New Roman" w:cs="Times New Roman"/>
          <w:sz w:val="24"/>
          <w:szCs w:val="24"/>
        </w:rPr>
        <w:t>Npr</w:t>
      </w:r>
      <w:proofErr w:type="spellEnd"/>
      <w:r w:rsidR="00684D09" w:rsidRPr="004176F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84D09" w:rsidRPr="004176F7">
        <w:rPr>
          <w:rFonts w:ascii="Times New Roman" w:hAnsi="Times New Roman" w:cs="Times New Roman"/>
          <w:sz w:val="24"/>
          <w:szCs w:val="24"/>
        </w:rPr>
        <w:t>osnovni</w:t>
      </w:r>
      <w:proofErr w:type="spellEnd"/>
      <w:r w:rsidR="00684D09" w:rsidRPr="00417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D09" w:rsidRPr="004176F7">
        <w:rPr>
          <w:rFonts w:ascii="Times New Roman" w:hAnsi="Times New Roman" w:cs="Times New Roman"/>
          <w:sz w:val="24"/>
          <w:szCs w:val="24"/>
        </w:rPr>
        <w:t>teorijski</w:t>
      </w:r>
      <w:proofErr w:type="spellEnd"/>
      <w:r w:rsidR="00684D09" w:rsidRPr="00417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D09" w:rsidRPr="004176F7">
        <w:rPr>
          <w:rFonts w:ascii="Times New Roman" w:hAnsi="Times New Roman" w:cs="Times New Roman"/>
          <w:sz w:val="24"/>
          <w:szCs w:val="24"/>
        </w:rPr>
        <w:t>okvir</w:t>
      </w:r>
      <w:proofErr w:type="spellEnd"/>
      <w:r w:rsidR="00684D09" w:rsidRPr="00417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D09" w:rsidRPr="004176F7">
        <w:rPr>
          <w:rFonts w:ascii="Times New Roman" w:hAnsi="Times New Roman" w:cs="Times New Roman"/>
          <w:sz w:val="24"/>
          <w:szCs w:val="24"/>
        </w:rPr>
        <w:t>čini</w:t>
      </w:r>
      <w:proofErr w:type="spellEnd"/>
      <w:r w:rsidR="00684D09" w:rsidRPr="00417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D09" w:rsidRPr="004176F7">
        <w:rPr>
          <w:rFonts w:ascii="Times New Roman" w:hAnsi="Times New Roman" w:cs="Times New Roman"/>
          <w:sz w:val="24"/>
          <w:szCs w:val="24"/>
        </w:rPr>
        <w:t>teorija</w:t>
      </w:r>
      <w:proofErr w:type="spellEnd"/>
      <w:r w:rsidR="00684D09" w:rsidRPr="00417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D09" w:rsidRPr="004176F7">
        <w:rPr>
          <w:rFonts w:ascii="Times New Roman" w:hAnsi="Times New Roman" w:cs="Times New Roman"/>
          <w:sz w:val="24"/>
          <w:szCs w:val="24"/>
        </w:rPr>
        <w:t>desekularizacije</w:t>
      </w:r>
      <w:proofErr w:type="spellEnd"/>
      <w:r w:rsidR="008D0C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D0CA9">
        <w:rPr>
          <w:rFonts w:ascii="Times New Roman" w:hAnsi="Times New Roman" w:cs="Times New Roman"/>
          <w:sz w:val="24"/>
          <w:szCs w:val="24"/>
        </w:rPr>
        <w:t>postsocijalistička</w:t>
      </w:r>
      <w:proofErr w:type="spellEnd"/>
      <w:r w:rsidR="008D0C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CA9">
        <w:rPr>
          <w:rFonts w:ascii="Times New Roman" w:hAnsi="Times New Roman" w:cs="Times New Roman"/>
          <w:sz w:val="24"/>
          <w:szCs w:val="24"/>
        </w:rPr>
        <w:t>transformacija</w:t>
      </w:r>
      <w:proofErr w:type="spellEnd"/>
      <w:r w:rsidR="008D0C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CA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8D0CA9">
        <w:rPr>
          <w:rFonts w:ascii="Times New Roman" w:hAnsi="Times New Roman" w:cs="Times New Roman"/>
          <w:sz w:val="24"/>
          <w:szCs w:val="24"/>
        </w:rPr>
        <w:t xml:space="preserve"> dr.</w:t>
      </w:r>
      <w:r w:rsidR="00684D09" w:rsidRPr="004176F7">
        <w:rPr>
          <w:rFonts w:ascii="Times New Roman" w:hAnsi="Times New Roman" w:cs="Times New Roman"/>
          <w:sz w:val="24"/>
          <w:szCs w:val="24"/>
        </w:rPr>
        <w:t>)</w:t>
      </w:r>
    </w:p>
    <w:p w14:paraId="1A3424D7" w14:textId="77777777" w:rsidR="00C13968" w:rsidRPr="00D47888" w:rsidRDefault="00C13968" w:rsidP="004176F7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4176F7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4176F7">
        <w:rPr>
          <w:rFonts w:ascii="Times New Roman" w:hAnsi="Times New Roman" w:cs="Times New Roman"/>
          <w:sz w:val="24"/>
          <w:szCs w:val="24"/>
        </w:rPr>
        <w:t>Metod</w:t>
      </w:r>
      <w:proofErr w:type="spellEnd"/>
      <w:r w:rsidRPr="004176F7">
        <w:rPr>
          <w:rFonts w:ascii="Times New Roman" w:hAnsi="Times New Roman" w:cs="Times New Roman"/>
          <w:sz w:val="24"/>
          <w:szCs w:val="24"/>
        </w:rPr>
        <w:t xml:space="preserve"> koji je </w:t>
      </w:r>
      <w:proofErr w:type="spellStart"/>
      <w:r w:rsidRPr="004176F7">
        <w:rPr>
          <w:rFonts w:ascii="Times New Roman" w:hAnsi="Times New Roman" w:cs="Times New Roman"/>
          <w:sz w:val="24"/>
          <w:szCs w:val="24"/>
        </w:rPr>
        <w:t>koristio</w:t>
      </w:r>
      <w:proofErr w:type="spellEnd"/>
      <w:r w:rsidRPr="004176F7">
        <w:rPr>
          <w:rFonts w:ascii="Times New Roman" w:hAnsi="Times New Roman" w:cs="Times New Roman"/>
          <w:sz w:val="24"/>
          <w:szCs w:val="24"/>
        </w:rPr>
        <w:t>.</w:t>
      </w:r>
      <w:r w:rsidR="00684D09" w:rsidRPr="004176F7">
        <w:rPr>
          <w:rFonts w:ascii="Times New Roman" w:hAnsi="Times New Roman" w:cs="Times New Roman"/>
          <w:sz w:val="24"/>
          <w:szCs w:val="24"/>
        </w:rPr>
        <w:t xml:space="preserve"> </w:t>
      </w:r>
      <w:r w:rsidR="00684D09" w:rsidRPr="00D47888">
        <w:rPr>
          <w:rFonts w:ascii="Times New Roman" w:hAnsi="Times New Roman" w:cs="Times New Roman"/>
          <w:sz w:val="24"/>
          <w:szCs w:val="24"/>
          <w:lang w:val="de-DE"/>
        </w:rPr>
        <w:t>(N</w:t>
      </w:r>
      <w:r w:rsidR="00540FE6">
        <w:rPr>
          <w:rFonts w:ascii="Times New Roman" w:hAnsi="Times New Roman" w:cs="Times New Roman"/>
          <w:sz w:val="24"/>
          <w:szCs w:val="24"/>
          <w:lang w:val="de-DE"/>
        </w:rPr>
        <w:t>p</w:t>
      </w:r>
      <w:r w:rsidR="00684D09" w:rsidRPr="00D47888">
        <w:rPr>
          <w:rFonts w:ascii="Times New Roman" w:hAnsi="Times New Roman" w:cs="Times New Roman"/>
          <w:sz w:val="24"/>
          <w:szCs w:val="24"/>
          <w:lang w:val="de-DE"/>
        </w:rPr>
        <w:t xml:space="preserve">r. Autor je koristio rezultate anketnih istraživanja u tri vremenska perioda 1989., 1999. i 2009. godine). </w:t>
      </w:r>
    </w:p>
    <w:p w14:paraId="5D760EDD" w14:textId="77777777" w:rsidR="00C13968" w:rsidRPr="00D47888" w:rsidRDefault="00C13968" w:rsidP="004176F7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D47888">
        <w:rPr>
          <w:rFonts w:ascii="Times New Roman" w:hAnsi="Times New Roman" w:cs="Times New Roman"/>
          <w:sz w:val="24"/>
          <w:szCs w:val="24"/>
          <w:lang w:val="de-DE"/>
        </w:rPr>
        <w:t>6. Ključni argumenti.</w:t>
      </w:r>
      <w:r w:rsidR="00684D09" w:rsidRPr="00D47888">
        <w:rPr>
          <w:rFonts w:ascii="Times New Roman" w:hAnsi="Times New Roman" w:cs="Times New Roman"/>
          <w:sz w:val="24"/>
          <w:szCs w:val="24"/>
          <w:lang w:val="de-DE"/>
        </w:rPr>
        <w:t xml:space="preserve"> (Npr. utvrđena je jaka statistička veza između rasta konfesionalne i nacionalne identifikacije)</w:t>
      </w:r>
    </w:p>
    <w:p w14:paraId="15252E6C" w14:textId="77777777" w:rsidR="004176F7" w:rsidRDefault="004176F7" w:rsidP="004176F7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4E729B8F" w14:textId="77777777" w:rsidR="00BE6A8D" w:rsidRDefault="00BE6A8D" w:rsidP="004176F7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Literatura </w:t>
      </w:r>
    </w:p>
    <w:p w14:paraId="1DC68AE1" w14:textId="77777777" w:rsidR="00BE6A8D" w:rsidRPr="00BE6A8D" w:rsidRDefault="00BE6A8D" w:rsidP="00BE6A8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Latn-CS"/>
        </w:rPr>
      </w:pPr>
      <w:r w:rsidRPr="00BE6A8D">
        <w:rPr>
          <w:rFonts w:ascii="Times New Roman" w:eastAsia="Times New Roman" w:hAnsi="Times New Roman" w:cs="Times New Roman"/>
          <w:iCs/>
          <w:sz w:val="24"/>
          <w:szCs w:val="24"/>
          <w:lang w:val="sr-Latn-CS"/>
        </w:rPr>
        <w:t xml:space="preserve">Talal Asad, </w:t>
      </w:r>
      <w:r w:rsidRPr="00BE6A8D">
        <w:rPr>
          <w:rFonts w:ascii="Times New Roman" w:eastAsia="Times New Roman" w:hAnsi="Times New Roman" w:cs="Times New Roman"/>
          <w:i/>
          <w:iCs/>
          <w:sz w:val="24"/>
          <w:szCs w:val="24"/>
          <w:lang w:val="sr-Latn-CS"/>
        </w:rPr>
        <w:t>Formacije sekularnog: hrišćanstvo, islam, modernost</w:t>
      </w:r>
      <w:r w:rsidRPr="00BE6A8D">
        <w:rPr>
          <w:rFonts w:ascii="Times New Roman" w:eastAsia="Times New Roman" w:hAnsi="Times New Roman" w:cs="Times New Roman"/>
          <w:iCs/>
          <w:sz w:val="24"/>
          <w:szCs w:val="24"/>
          <w:lang w:val="sr-Latn-CS"/>
        </w:rPr>
        <w:t xml:space="preserve">, Beogradski krug, Beograd, </w:t>
      </w:r>
    </w:p>
    <w:p w14:paraId="64CA899E" w14:textId="77777777" w:rsidR="00BE6A8D" w:rsidRPr="00BE6A8D" w:rsidRDefault="00BE6A8D" w:rsidP="00BE6A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Latn-CS"/>
        </w:rPr>
      </w:pPr>
      <w:r w:rsidRPr="00BE6A8D">
        <w:rPr>
          <w:rFonts w:ascii="Times New Roman" w:eastAsia="Times New Roman" w:hAnsi="Times New Roman" w:cs="Times New Roman"/>
          <w:iCs/>
          <w:sz w:val="24"/>
          <w:szCs w:val="24"/>
          <w:lang w:val="sr-Latn-CS"/>
        </w:rPr>
        <w:t>2008.</w:t>
      </w:r>
    </w:p>
    <w:p w14:paraId="490E4EDC" w14:textId="77777777" w:rsidR="00BE6A8D" w:rsidRPr="00BE6A8D" w:rsidRDefault="00BE6A8D" w:rsidP="00BE6A8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Latn-CS"/>
        </w:rPr>
      </w:pPr>
      <w:r w:rsidRPr="00BE6A8D">
        <w:rPr>
          <w:rFonts w:ascii="Times New Roman" w:eastAsia="Times New Roman" w:hAnsi="Times New Roman" w:cs="Times New Roman"/>
          <w:iCs/>
          <w:sz w:val="24"/>
          <w:szCs w:val="24"/>
          <w:lang w:val="sr-Latn-CS"/>
        </w:rPr>
        <w:t xml:space="preserve">Ajlin Barker, </w:t>
      </w:r>
      <w:r w:rsidRPr="00BE6A8D">
        <w:rPr>
          <w:rFonts w:ascii="Times New Roman" w:eastAsia="Times New Roman" w:hAnsi="Times New Roman" w:cs="Times New Roman"/>
          <w:i/>
          <w:iCs/>
          <w:sz w:val="24"/>
          <w:szCs w:val="24"/>
          <w:lang w:val="sr-Latn-CS"/>
        </w:rPr>
        <w:t>Novi religiozni pokreti</w:t>
      </w:r>
      <w:r w:rsidRPr="00BE6A8D">
        <w:rPr>
          <w:rFonts w:ascii="Times New Roman" w:eastAsia="Times New Roman" w:hAnsi="Times New Roman" w:cs="Times New Roman"/>
          <w:iCs/>
          <w:sz w:val="24"/>
          <w:szCs w:val="24"/>
          <w:lang w:val="sr-Latn-CS"/>
        </w:rPr>
        <w:t>, Zograf, Niš, 2004.</w:t>
      </w:r>
    </w:p>
    <w:p w14:paraId="44F42D4E" w14:textId="77777777" w:rsidR="00BE6A8D" w:rsidRPr="00BE6A8D" w:rsidRDefault="00BE6A8D" w:rsidP="00BE6A8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Latn-CS"/>
        </w:rPr>
      </w:pPr>
      <w:r w:rsidRPr="00BE6A8D">
        <w:rPr>
          <w:rFonts w:ascii="Times New Roman" w:eastAsia="Times New Roman" w:hAnsi="Times New Roman" w:cs="Times New Roman"/>
          <w:iCs/>
          <w:sz w:val="24"/>
          <w:szCs w:val="24"/>
          <w:lang w:val="sr-Latn-CS"/>
        </w:rPr>
        <w:t xml:space="preserve">Robert Bela, </w:t>
      </w:r>
      <w:r w:rsidRPr="00BE6A8D">
        <w:rPr>
          <w:rFonts w:ascii="Times New Roman" w:eastAsia="Times New Roman" w:hAnsi="Times New Roman" w:cs="Times New Roman"/>
          <w:i/>
          <w:iCs/>
          <w:sz w:val="24"/>
          <w:szCs w:val="24"/>
          <w:lang w:val="sr-Latn-CS"/>
        </w:rPr>
        <w:t>Pogažen zavet</w:t>
      </w:r>
      <w:r w:rsidRPr="00BE6A8D">
        <w:rPr>
          <w:rFonts w:ascii="Times New Roman" w:eastAsia="Times New Roman" w:hAnsi="Times New Roman" w:cs="Times New Roman"/>
          <w:iCs/>
          <w:sz w:val="24"/>
          <w:szCs w:val="24"/>
          <w:lang w:val="sr-Latn-CS"/>
        </w:rPr>
        <w:t>, XX vek, Beograd, 2003.</w:t>
      </w:r>
    </w:p>
    <w:p w14:paraId="667AEBF1" w14:textId="77777777" w:rsidR="00BE6A8D" w:rsidRPr="00BE6A8D" w:rsidRDefault="00BE6A8D" w:rsidP="00BE6A8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Latn-CS"/>
        </w:rPr>
      </w:pPr>
      <w:r w:rsidRPr="00BE6A8D">
        <w:rPr>
          <w:rFonts w:ascii="Times New Roman" w:eastAsia="Times New Roman" w:hAnsi="Times New Roman" w:cs="Times New Roman"/>
          <w:iCs/>
          <w:sz w:val="24"/>
          <w:szCs w:val="24"/>
          <w:lang w:val="sr-Latn-CS"/>
        </w:rPr>
        <w:t xml:space="preserve">Piter Berger, ur., </w:t>
      </w:r>
      <w:r w:rsidRPr="00BE6A8D">
        <w:rPr>
          <w:rFonts w:ascii="Times New Roman" w:eastAsia="Times New Roman" w:hAnsi="Times New Roman" w:cs="Times New Roman"/>
          <w:i/>
          <w:iCs/>
          <w:sz w:val="24"/>
          <w:szCs w:val="24"/>
          <w:lang w:val="sr-Latn-CS"/>
        </w:rPr>
        <w:t>Desekularizacija sveta</w:t>
      </w:r>
      <w:r w:rsidRPr="00BE6A8D">
        <w:rPr>
          <w:rFonts w:ascii="Arial" w:eastAsia="Times New Roman" w:hAnsi="Arial" w:cs="Arial"/>
          <w:color w:val="000000"/>
          <w:sz w:val="24"/>
          <w:szCs w:val="24"/>
          <w:lang w:val="sr-Latn-CS"/>
        </w:rPr>
        <w:t xml:space="preserve"> </w:t>
      </w:r>
      <w:r w:rsidRPr="00BE6A8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Latn-CS"/>
        </w:rPr>
        <w:t>oživljavanje religije i svetska politika</w:t>
      </w:r>
      <w:r w:rsidRPr="00BE6A8D">
        <w:rPr>
          <w:rFonts w:ascii="Times New Roman" w:eastAsia="Times New Roman" w:hAnsi="Times New Roman" w:cs="Times New Roman"/>
          <w:i/>
          <w:iCs/>
          <w:sz w:val="24"/>
          <w:szCs w:val="24"/>
          <w:lang w:val="sr-Latn-CS"/>
        </w:rPr>
        <w:t>,</w:t>
      </w:r>
      <w:r w:rsidRPr="00BE6A8D">
        <w:rPr>
          <w:rFonts w:ascii="Times New Roman" w:eastAsia="Times New Roman" w:hAnsi="Times New Roman" w:cs="Times New Roman"/>
          <w:iCs/>
          <w:sz w:val="24"/>
          <w:szCs w:val="24"/>
          <w:lang w:val="sr-Latn-CS"/>
        </w:rPr>
        <w:t xml:space="preserve"> Mediterran, </w:t>
      </w:r>
    </w:p>
    <w:p w14:paraId="14BA57E4" w14:textId="77777777" w:rsidR="00BE6A8D" w:rsidRPr="00BE6A8D" w:rsidRDefault="00BE6A8D" w:rsidP="00BE6A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Latn-CS"/>
        </w:rPr>
      </w:pPr>
      <w:r w:rsidRPr="00BE6A8D">
        <w:rPr>
          <w:rFonts w:ascii="Times New Roman" w:eastAsia="Times New Roman" w:hAnsi="Times New Roman" w:cs="Times New Roman"/>
          <w:iCs/>
          <w:sz w:val="24"/>
          <w:szCs w:val="24"/>
          <w:lang w:val="sr-Latn-CS"/>
        </w:rPr>
        <w:t>Novi Sad, 2008.</w:t>
      </w:r>
    </w:p>
    <w:p w14:paraId="4BCA896A" w14:textId="77777777" w:rsidR="00BE6A8D" w:rsidRPr="00BE6A8D" w:rsidRDefault="00BE6A8D" w:rsidP="00BE6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BE6A8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Mirko Blagojević, </w:t>
      </w:r>
      <w:r w:rsidRPr="00BE6A8D"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  <w:t>Religija i crkva u transformacijama društva</w:t>
      </w:r>
      <w:r w:rsidRPr="00BE6A8D">
        <w:rPr>
          <w:rFonts w:ascii="Times New Roman" w:eastAsia="Times New Roman" w:hAnsi="Times New Roman" w:cs="Times New Roman"/>
          <w:sz w:val="24"/>
          <w:szCs w:val="24"/>
          <w:lang w:val="sr-Latn-CS"/>
        </w:rPr>
        <w:t>, Filip Višnjić, Beograd, 2005.</w:t>
      </w:r>
    </w:p>
    <w:p w14:paraId="34067B34" w14:textId="77777777" w:rsidR="00BE6A8D" w:rsidRPr="00BE6A8D" w:rsidRDefault="00BE6A8D" w:rsidP="00BE6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BE6A8D">
        <w:rPr>
          <w:rFonts w:ascii="Times New Roman" w:eastAsia="Times New Roman" w:hAnsi="Times New Roman" w:cs="Times New Roman"/>
          <w:sz w:val="24"/>
          <w:szCs w:val="24"/>
          <w:lang w:val="sr-Latn-CS"/>
        </w:rPr>
        <w:lastRenderedPageBreak/>
        <w:t xml:space="preserve">Ivan Cvitković, </w:t>
      </w:r>
      <w:r w:rsidRPr="00BE6A8D"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  <w:t>Sociologija religije</w:t>
      </w:r>
      <w:r w:rsidRPr="00BE6A8D">
        <w:rPr>
          <w:rFonts w:ascii="Times New Roman" w:eastAsia="Times New Roman" w:hAnsi="Times New Roman" w:cs="Times New Roman"/>
          <w:sz w:val="24"/>
          <w:szCs w:val="24"/>
          <w:lang w:val="sr-Latn-CS"/>
        </w:rPr>
        <w:t>, Sarajevo, 2004.</w:t>
      </w:r>
    </w:p>
    <w:p w14:paraId="77B14F9B" w14:textId="77777777" w:rsidR="00BE6A8D" w:rsidRPr="00BE6A8D" w:rsidRDefault="00BE6A8D" w:rsidP="00BE6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BE6A8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Ger Dejzings, </w:t>
      </w:r>
      <w:r w:rsidRPr="00BE6A8D"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  <w:t>Religija i identitet na Kosovu</w:t>
      </w:r>
      <w:r w:rsidRPr="00BE6A8D">
        <w:rPr>
          <w:rFonts w:ascii="Times New Roman" w:eastAsia="Times New Roman" w:hAnsi="Times New Roman" w:cs="Times New Roman"/>
          <w:sz w:val="24"/>
          <w:szCs w:val="24"/>
          <w:lang w:val="sr-Latn-CS"/>
        </w:rPr>
        <w:t>, XX vek, Beograd, 2005.</w:t>
      </w:r>
    </w:p>
    <w:p w14:paraId="6847E5B7" w14:textId="77777777" w:rsidR="00BE6A8D" w:rsidRPr="00BE6A8D" w:rsidRDefault="00BE6A8D" w:rsidP="00BE6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BE6A8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Peter Dincelbaher, </w:t>
      </w:r>
      <w:r w:rsidRPr="00BE6A8D"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  <w:t>Istorija evropskog mentaliteta</w:t>
      </w:r>
      <w:r w:rsidRPr="00BE6A8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, Službeni glasnik, Beograd, 2010, str. 7-30 i </w:t>
      </w:r>
    </w:p>
    <w:p w14:paraId="294499CA" w14:textId="77777777" w:rsidR="00BE6A8D" w:rsidRPr="00BE6A8D" w:rsidRDefault="00BE6A8D" w:rsidP="00BE6A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BE6A8D">
        <w:rPr>
          <w:rFonts w:ascii="Times New Roman" w:eastAsia="Times New Roman" w:hAnsi="Times New Roman" w:cs="Times New Roman"/>
          <w:sz w:val="24"/>
          <w:szCs w:val="24"/>
          <w:lang w:val="sr-Latn-CS"/>
        </w:rPr>
        <w:t>111-148.</w:t>
      </w:r>
    </w:p>
    <w:p w14:paraId="47CC9AF9" w14:textId="77777777" w:rsidR="00BE6A8D" w:rsidRPr="00BE6A8D" w:rsidRDefault="00BE6A8D" w:rsidP="00BE6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BE6A8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Emil Dirkem, </w:t>
      </w:r>
      <w:r w:rsidRPr="00BE6A8D">
        <w:rPr>
          <w:rFonts w:ascii="Times New Roman" w:eastAsia="Times New Roman" w:hAnsi="Times New Roman" w:cs="Times New Roman"/>
          <w:i/>
          <w:iCs/>
          <w:sz w:val="24"/>
          <w:szCs w:val="24"/>
          <w:lang w:val="sr-Latn-CS"/>
        </w:rPr>
        <w:t>Elementarni oblici religijskog života</w:t>
      </w:r>
      <w:r w:rsidRPr="00BE6A8D">
        <w:rPr>
          <w:rFonts w:ascii="Times New Roman" w:eastAsia="Times New Roman" w:hAnsi="Times New Roman" w:cs="Times New Roman"/>
          <w:sz w:val="24"/>
          <w:szCs w:val="24"/>
          <w:lang w:val="sr-Latn-CS"/>
        </w:rPr>
        <w:t>, Prosveta, Beograd, 1982, str. 3-44; 80-</w:t>
      </w:r>
    </w:p>
    <w:p w14:paraId="0F620BF7" w14:textId="77777777" w:rsidR="00BE6A8D" w:rsidRPr="00BE6A8D" w:rsidRDefault="00BE6A8D" w:rsidP="00BE6A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BE6A8D">
        <w:rPr>
          <w:rFonts w:ascii="Times New Roman" w:eastAsia="Times New Roman" w:hAnsi="Times New Roman" w:cs="Times New Roman"/>
          <w:sz w:val="24"/>
          <w:szCs w:val="24"/>
          <w:lang w:val="sr-Latn-CS"/>
        </w:rPr>
        <w:t>117.</w:t>
      </w:r>
    </w:p>
    <w:p w14:paraId="3F71BD7A" w14:textId="77777777" w:rsidR="00BE6A8D" w:rsidRPr="00BE6A8D" w:rsidRDefault="00BE6A8D" w:rsidP="00BE6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BE6A8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Emilio Đentile, </w:t>
      </w:r>
      <w:r w:rsidRPr="00BE6A8D"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  <w:t>Religije politike</w:t>
      </w:r>
      <w:r w:rsidRPr="00BE6A8D">
        <w:rPr>
          <w:rFonts w:ascii="Times New Roman" w:eastAsia="Times New Roman" w:hAnsi="Times New Roman" w:cs="Times New Roman"/>
          <w:sz w:val="24"/>
          <w:szCs w:val="24"/>
          <w:lang w:val="sr-Latn-CS"/>
        </w:rPr>
        <w:t>, XX vek, Beograd, 2009.</w:t>
      </w:r>
    </w:p>
    <w:p w14:paraId="097EB463" w14:textId="77777777" w:rsidR="00BE6A8D" w:rsidRPr="00BE6A8D" w:rsidRDefault="00BE6A8D" w:rsidP="00BE6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BE6A8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Dragoljub Đorđević, ur., </w:t>
      </w:r>
      <w:r w:rsidRPr="00BE6A8D">
        <w:rPr>
          <w:rFonts w:ascii="Times New Roman" w:eastAsia="Times New Roman" w:hAnsi="Times New Roman" w:cs="Times New Roman"/>
          <w:i/>
          <w:iCs/>
          <w:sz w:val="24"/>
          <w:szCs w:val="24"/>
          <w:lang w:val="sr-Latn-CS"/>
        </w:rPr>
        <w:t>Muke sa svetim: izazovi sociologije religije</w:t>
      </w:r>
      <w:r w:rsidRPr="00BE6A8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, Niški kulturni centar, </w:t>
      </w:r>
    </w:p>
    <w:p w14:paraId="5CDADCE1" w14:textId="77777777" w:rsidR="00BE6A8D" w:rsidRPr="00BE6A8D" w:rsidRDefault="00BE6A8D" w:rsidP="00BE6A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BE6A8D">
        <w:rPr>
          <w:rFonts w:ascii="Times New Roman" w:eastAsia="Times New Roman" w:hAnsi="Times New Roman" w:cs="Times New Roman"/>
          <w:sz w:val="24"/>
          <w:szCs w:val="24"/>
          <w:lang w:val="sr-Latn-CS"/>
        </w:rPr>
        <w:t>Niš, 2007.</w:t>
      </w:r>
    </w:p>
    <w:p w14:paraId="5358964E" w14:textId="77777777" w:rsidR="00BE6A8D" w:rsidRPr="00BE6A8D" w:rsidRDefault="00BE6A8D" w:rsidP="00BE6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BE6A8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Shmuel Eisenstadt, </w:t>
      </w:r>
      <w:r w:rsidRPr="00BE6A8D"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  <w:t>Fundamentalizam, sektaštvo i revolucija</w:t>
      </w:r>
      <w:r w:rsidRPr="00BE6A8D">
        <w:rPr>
          <w:rFonts w:ascii="Times New Roman" w:eastAsia="Times New Roman" w:hAnsi="Times New Roman" w:cs="Times New Roman"/>
          <w:sz w:val="24"/>
          <w:szCs w:val="24"/>
          <w:lang w:val="sr-Latn-CS"/>
        </w:rPr>
        <w:t>, Politička kultura, Zagreb, 2004.</w:t>
      </w:r>
    </w:p>
    <w:p w14:paraId="088AFDC3" w14:textId="77777777" w:rsidR="00BE6A8D" w:rsidRPr="00BE6A8D" w:rsidRDefault="00BE6A8D" w:rsidP="00BE6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BE6A8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Mirča Elijade, </w:t>
      </w:r>
      <w:r w:rsidRPr="00BE6A8D">
        <w:rPr>
          <w:rFonts w:ascii="Times New Roman" w:eastAsia="Times New Roman" w:hAnsi="Times New Roman" w:cs="Times New Roman"/>
          <w:i/>
          <w:iCs/>
          <w:sz w:val="24"/>
          <w:szCs w:val="24"/>
          <w:lang w:val="sr-Latn-CS"/>
        </w:rPr>
        <w:t>Sveto i profano</w:t>
      </w:r>
      <w:r w:rsidRPr="00BE6A8D">
        <w:rPr>
          <w:rFonts w:ascii="Times New Roman" w:eastAsia="Times New Roman" w:hAnsi="Times New Roman" w:cs="Times New Roman"/>
          <w:sz w:val="24"/>
          <w:szCs w:val="24"/>
          <w:lang w:val="sr-Latn-CS"/>
        </w:rPr>
        <w:t>, Književna zajednica, Novi Sad, 1986.</w:t>
      </w:r>
    </w:p>
    <w:p w14:paraId="5735E9FF" w14:textId="77777777" w:rsidR="00BE6A8D" w:rsidRPr="00BE6A8D" w:rsidRDefault="00BE6A8D" w:rsidP="00BE6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BE6A8D">
        <w:rPr>
          <w:rFonts w:ascii="Times New Roman" w:eastAsia="Times New Roman" w:hAnsi="Times New Roman" w:cs="Times New Roman"/>
          <w:i/>
          <w:iCs/>
          <w:sz w:val="24"/>
          <w:szCs w:val="24"/>
          <w:lang w:val="sr-Latn-CS"/>
        </w:rPr>
        <w:t>Ekologija i religija</w:t>
      </w:r>
      <w:r w:rsidRPr="00BE6A8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(prir. V. Pavlović), Eko centar, Beograd, 1997.</w:t>
      </w:r>
    </w:p>
    <w:p w14:paraId="4A5EB267" w14:textId="77777777" w:rsidR="00BE6A8D" w:rsidRPr="00BE6A8D" w:rsidRDefault="00BE6A8D" w:rsidP="00BE6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BE6A8D">
        <w:rPr>
          <w:rFonts w:ascii="Times New Roman" w:eastAsia="Times New Roman" w:hAnsi="Times New Roman" w:cs="Times New Roman"/>
          <w:i/>
          <w:iCs/>
          <w:sz w:val="24"/>
          <w:szCs w:val="24"/>
          <w:lang w:val="sr-Latn-CS"/>
        </w:rPr>
        <w:t>Enciklopedija živih religija</w:t>
      </w:r>
      <w:r w:rsidRPr="00BE6A8D">
        <w:rPr>
          <w:rFonts w:ascii="Times New Roman" w:eastAsia="Times New Roman" w:hAnsi="Times New Roman" w:cs="Times New Roman"/>
          <w:sz w:val="24"/>
          <w:szCs w:val="24"/>
          <w:lang w:val="sr-Latn-CS"/>
        </w:rPr>
        <w:t>, Nolit, Beograd, 1992.</w:t>
      </w:r>
    </w:p>
    <w:p w14:paraId="2DEF004C" w14:textId="77777777" w:rsidR="00BE6A8D" w:rsidRPr="00BE6A8D" w:rsidRDefault="00BE6A8D" w:rsidP="00BE6A8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</w:pPr>
      <w:r w:rsidRPr="00BE6A8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Danijela Gavrilović, ed., </w:t>
      </w:r>
      <w:r w:rsidRPr="00BE6A8D"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  <w:t xml:space="preserve">Revitalization of Religion: Theoretical and Comparative </w:t>
      </w:r>
    </w:p>
    <w:p w14:paraId="44EB2625" w14:textId="77777777" w:rsidR="00BE6A8D" w:rsidRPr="00BE6A8D" w:rsidRDefault="00BE6A8D" w:rsidP="00BE6A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BE6A8D"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  <w:t>Approaches</w:t>
      </w:r>
      <w:r w:rsidRPr="00BE6A8D">
        <w:rPr>
          <w:rFonts w:ascii="Times New Roman" w:eastAsia="Times New Roman" w:hAnsi="Times New Roman" w:cs="Times New Roman"/>
          <w:sz w:val="24"/>
          <w:szCs w:val="24"/>
          <w:lang w:val="sr-Latn-CS"/>
        </w:rPr>
        <w:t>, JUNIR, Niš, 2009.</w:t>
      </w:r>
    </w:p>
    <w:p w14:paraId="0C233EAC" w14:textId="77777777" w:rsidR="00BE6A8D" w:rsidRPr="00BE6A8D" w:rsidRDefault="00BE6A8D" w:rsidP="00BE6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BE6A8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Kliford Gerc, </w:t>
      </w:r>
      <w:r w:rsidRPr="00BE6A8D">
        <w:rPr>
          <w:rFonts w:ascii="Times New Roman" w:eastAsia="Times New Roman" w:hAnsi="Times New Roman" w:cs="Times New Roman"/>
          <w:i/>
          <w:iCs/>
          <w:sz w:val="24"/>
          <w:szCs w:val="24"/>
          <w:lang w:val="sr-Latn-CS"/>
        </w:rPr>
        <w:t>Tumačenje kultura I</w:t>
      </w:r>
      <w:r w:rsidRPr="00BE6A8D">
        <w:rPr>
          <w:rFonts w:ascii="Times New Roman" w:eastAsia="Times New Roman" w:hAnsi="Times New Roman" w:cs="Times New Roman"/>
          <w:sz w:val="24"/>
          <w:szCs w:val="24"/>
          <w:lang w:val="sr-Latn-CS"/>
        </w:rPr>
        <w:t>, XX vek, Beograd, 1998, str. 119-175.</w:t>
      </w:r>
    </w:p>
    <w:p w14:paraId="3F280F2C" w14:textId="77777777" w:rsidR="00BE6A8D" w:rsidRPr="00BE6A8D" w:rsidRDefault="00BE6A8D" w:rsidP="00BE6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BE6A8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Semjuel Hantington, </w:t>
      </w:r>
      <w:r w:rsidRPr="00BE6A8D">
        <w:rPr>
          <w:rFonts w:ascii="Times New Roman" w:eastAsia="Times New Roman" w:hAnsi="Times New Roman" w:cs="Times New Roman"/>
          <w:i/>
          <w:iCs/>
          <w:sz w:val="24"/>
          <w:szCs w:val="24"/>
          <w:lang w:val="sr-Latn-CS"/>
        </w:rPr>
        <w:t>Sukob civilizacija</w:t>
      </w:r>
      <w:r w:rsidRPr="00BE6A8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, CID, Podgorica, 1998 (ili Semjuel Hantington, </w:t>
      </w:r>
    </w:p>
    <w:p w14:paraId="7EDAD7C8" w14:textId="77777777" w:rsidR="00BE6A8D" w:rsidRPr="00BE6A8D" w:rsidRDefault="00BE6A8D" w:rsidP="00BE6A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BE6A8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»Sukob civilizacija?«, </w:t>
      </w:r>
      <w:r w:rsidRPr="00BE6A8D">
        <w:rPr>
          <w:rFonts w:ascii="Times New Roman" w:eastAsia="Times New Roman" w:hAnsi="Times New Roman" w:cs="Times New Roman"/>
          <w:i/>
          <w:iCs/>
          <w:sz w:val="24"/>
          <w:szCs w:val="24"/>
          <w:lang w:val="sr-Latn-CS"/>
        </w:rPr>
        <w:t>Gradina,</w:t>
      </w:r>
      <w:r w:rsidRPr="00BE6A8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br. 7-8 (1997): 107-128).</w:t>
      </w:r>
    </w:p>
    <w:p w14:paraId="2C951AD4" w14:textId="77777777" w:rsidR="00BE6A8D" w:rsidRPr="00BE6A8D" w:rsidRDefault="00BE6A8D" w:rsidP="00BE6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BE6A8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Jakov Jukić, </w:t>
      </w:r>
      <w:r w:rsidRPr="00BE6A8D">
        <w:rPr>
          <w:rFonts w:ascii="Times New Roman" w:eastAsia="Times New Roman" w:hAnsi="Times New Roman" w:cs="Times New Roman"/>
          <w:i/>
          <w:iCs/>
          <w:sz w:val="24"/>
          <w:szCs w:val="24"/>
          <w:lang w:val="sr-Latn-CS"/>
        </w:rPr>
        <w:t>Povratak svetog</w:t>
      </w:r>
      <w:r w:rsidRPr="00BE6A8D">
        <w:rPr>
          <w:rFonts w:ascii="Times New Roman" w:eastAsia="Times New Roman" w:hAnsi="Times New Roman" w:cs="Times New Roman"/>
          <w:sz w:val="24"/>
          <w:szCs w:val="24"/>
          <w:lang w:val="sr-Latn-CS"/>
        </w:rPr>
        <w:t>, Split, 1988.</w:t>
      </w:r>
    </w:p>
    <w:p w14:paraId="6F330490" w14:textId="77777777" w:rsidR="00BE6A8D" w:rsidRPr="00BE6A8D" w:rsidRDefault="00BE6A8D" w:rsidP="00BE6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BE6A8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Klaus Kincler, </w:t>
      </w:r>
      <w:r w:rsidRPr="00BE6A8D"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  <w:t>Verski fundamentalizam</w:t>
      </w:r>
      <w:r w:rsidRPr="00BE6A8D">
        <w:rPr>
          <w:rFonts w:ascii="Times New Roman" w:eastAsia="Times New Roman" w:hAnsi="Times New Roman" w:cs="Times New Roman"/>
          <w:sz w:val="24"/>
          <w:szCs w:val="24"/>
          <w:lang w:val="sr-Latn-CS"/>
        </w:rPr>
        <w:t>, Clio, Beograd, 2002.</w:t>
      </w:r>
    </w:p>
    <w:p w14:paraId="13430871" w14:textId="77777777" w:rsidR="00BE6A8D" w:rsidRPr="00BE6A8D" w:rsidRDefault="00BE6A8D" w:rsidP="00BE6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BE6A8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Lešek Kolakovski, </w:t>
      </w:r>
      <w:r w:rsidRPr="00BE6A8D">
        <w:rPr>
          <w:rFonts w:ascii="Times New Roman" w:eastAsia="Times New Roman" w:hAnsi="Times New Roman" w:cs="Times New Roman"/>
          <w:i/>
          <w:iCs/>
          <w:sz w:val="24"/>
          <w:szCs w:val="24"/>
          <w:lang w:val="sr-Latn-CS"/>
        </w:rPr>
        <w:t>Religija</w:t>
      </w:r>
      <w:r w:rsidRPr="00BE6A8D">
        <w:rPr>
          <w:rFonts w:ascii="Times New Roman" w:eastAsia="Times New Roman" w:hAnsi="Times New Roman" w:cs="Times New Roman"/>
          <w:sz w:val="24"/>
          <w:szCs w:val="24"/>
          <w:lang w:val="sr-Latn-CS"/>
        </w:rPr>
        <w:t>, BIGZ, Beograd, 1992.</w:t>
      </w:r>
    </w:p>
    <w:p w14:paraId="0DA7A1E8" w14:textId="77777777" w:rsidR="00BE6A8D" w:rsidRPr="00BE6A8D" w:rsidRDefault="00BE6A8D" w:rsidP="00BE6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BE6A8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Zorica Kuburić, </w:t>
      </w:r>
      <w:r w:rsidRPr="00BE6A8D">
        <w:rPr>
          <w:rFonts w:ascii="Times New Roman" w:eastAsia="Times New Roman" w:hAnsi="Times New Roman" w:cs="Times New Roman"/>
          <w:i/>
          <w:iCs/>
          <w:sz w:val="24"/>
          <w:szCs w:val="24"/>
          <w:lang w:val="sr-Latn-CS"/>
        </w:rPr>
        <w:t>Religija, porodica i mladi</w:t>
      </w:r>
      <w:r w:rsidRPr="00BE6A8D">
        <w:rPr>
          <w:rFonts w:ascii="Times New Roman" w:eastAsia="Times New Roman" w:hAnsi="Times New Roman" w:cs="Times New Roman"/>
          <w:sz w:val="24"/>
          <w:szCs w:val="24"/>
          <w:lang w:val="sr-Latn-CS"/>
        </w:rPr>
        <w:t>, Teološki institut, Beograd, 1996.</w:t>
      </w:r>
    </w:p>
    <w:p w14:paraId="72FB065D" w14:textId="77777777" w:rsidR="00BE6A8D" w:rsidRPr="00BE6A8D" w:rsidRDefault="00BE6A8D" w:rsidP="00BE6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BE6A8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Amin Maluf, </w:t>
      </w:r>
      <w:r w:rsidRPr="00BE6A8D"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  <w:t>Ubilački identiteti</w:t>
      </w:r>
      <w:r w:rsidRPr="00BE6A8D">
        <w:rPr>
          <w:rFonts w:ascii="Times New Roman" w:eastAsia="Times New Roman" w:hAnsi="Times New Roman" w:cs="Times New Roman"/>
          <w:sz w:val="24"/>
          <w:szCs w:val="24"/>
          <w:lang w:val="sr-Latn-CS"/>
        </w:rPr>
        <w:t>, Paideia, Beograd, 2003.</w:t>
      </w:r>
    </w:p>
    <w:p w14:paraId="233009C2" w14:textId="77777777" w:rsidR="00BE6A8D" w:rsidRPr="00BE6A8D" w:rsidRDefault="00BE6A8D" w:rsidP="00BE6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BE6A8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Tomaž Mastnak, </w:t>
      </w:r>
      <w:r w:rsidRPr="00BE6A8D"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  <w:t>Evropa: istorija političkog pojma</w:t>
      </w:r>
      <w:r w:rsidRPr="00BE6A8D">
        <w:rPr>
          <w:rFonts w:ascii="Times New Roman" w:eastAsia="Times New Roman" w:hAnsi="Times New Roman" w:cs="Times New Roman"/>
          <w:sz w:val="24"/>
          <w:szCs w:val="24"/>
          <w:lang w:val="sr-Latn-CS"/>
        </w:rPr>
        <w:t>, Beogradski krug, Beograd, 2007.</w:t>
      </w:r>
    </w:p>
    <w:p w14:paraId="04F32794" w14:textId="77777777" w:rsidR="00BE6A8D" w:rsidRPr="00BE6A8D" w:rsidRDefault="00BE6A8D" w:rsidP="00BE6A8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</w:pPr>
      <w:r w:rsidRPr="00BE6A8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Christian Moe (ed.), </w:t>
      </w:r>
      <w:r w:rsidRPr="00BE6A8D"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  <w:t xml:space="preserve">Images of the Religious Other: Discourse and Distance in the Western </w:t>
      </w:r>
    </w:p>
    <w:p w14:paraId="7F4212E8" w14:textId="77777777" w:rsidR="00BE6A8D" w:rsidRPr="00BE6A8D" w:rsidRDefault="00BE6A8D" w:rsidP="00BE6A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BE6A8D"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  <w:t>Balkans</w:t>
      </w:r>
      <w:r w:rsidRPr="00BE6A8D">
        <w:rPr>
          <w:rFonts w:ascii="Times New Roman" w:eastAsia="Times New Roman" w:hAnsi="Times New Roman" w:cs="Times New Roman"/>
          <w:sz w:val="24"/>
          <w:szCs w:val="24"/>
          <w:lang w:val="sr-Latn-CS"/>
        </w:rPr>
        <w:t>, CEIR, Novi Sad, 2008.</w:t>
      </w:r>
    </w:p>
    <w:p w14:paraId="24DC4CB0" w14:textId="77777777" w:rsidR="00BE6A8D" w:rsidRPr="00BE6A8D" w:rsidRDefault="00BE6A8D" w:rsidP="00BE6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BE6A8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Mišel Onfre, </w:t>
      </w:r>
      <w:r w:rsidRPr="00BE6A8D"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  <w:t>Ateološka rasprava</w:t>
      </w:r>
      <w:r w:rsidRPr="00BE6A8D">
        <w:rPr>
          <w:rFonts w:ascii="Times New Roman" w:eastAsia="Times New Roman" w:hAnsi="Times New Roman" w:cs="Times New Roman"/>
          <w:sz w:val="24"/>
          <w:szCs w:val="24"/>
          <w:lang w:val="sr-Latn-CS"/>
        </w:rPr>
        <w:t>, Rad, Beograd, 2005.</w:t>
      </w:r>
    </w:p>
    <w:p w14:paraId="3276BFE6" w14:textId="77777777" w:rsidR="00BE6A8D" w:rsidRPr="00BE6A8D" w:rsidRDefault="00BE6A8D" w:rsidP="00BE6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BE6A8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Rudolf Oto, </w:t>
      </w:r>
      <w:r w:rsidRPr="00BE6A8D">
        <w:rPr>
          <w:rFonts w:ascii="Times New Roman" w:eastAsia="Times New Roman" w:hAnsi="Times New Roman" w:cs="Times New Roman"/>
          <w:i/>
          <w:iCs/>
          <w:sz w:val="24"/>
          <w:szCs w:val="24"/>
          <w:lang w:val="sr-Latn-CS"/>
        </w:rPr>
        <w:t>Sveto</w:t>
      </w:r>
      <w:r w:rsidRPr="00BE6A8D">
        <w:rPr>
          <w:rFonts w:ascii="Times New Roman" w:eastAsia="Times New Roman" w:hAnsi="Times New Roman" w:cs="Times New Roman"/>
          <w:sz w:val="24"/>
          <w:szCs w:val="24"/>
          <w:lang w:val="sr-Latn-CS"/>
        </w:rPr>
        <w:t>, Svjetlost, Sarajevo, 1983.</w:t>
      </w:r>
    </w:p>
    <w:p w14:paraId="10ACAABB" w14:textId="77777777" w:rsidR="00BE6A8D" w:rsidRPr="00BE6A8D" w:rsidRDefault="00BE6A8D" w:rsidP="00BE6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BE6A8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Elejn Pejgels, </w:t>
      </w:r>
      <w:r w:rsidRPr="00BE6A8D"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  <w:t>Poreklo Satane</w:t>
      </w:r>
      <w:r w:rsidRPr="00BE6A8D">
        <w:rPr>
          <w:rFonts w:ascii="Times New Roman" w:eastAsia="Times New Roman" w:hAnsi="Times New Roman" w:cs="Times New Roman"/>
          <w:sz w:val="24"/>
          <w:szCs w:val="24"/>
          <w:lang w:val="sr-Latn-CS"/>
        </w:rPr>
        <w:t>, Rad, Beograd, 1996.</w:t>
      </w:r>
    </w:p>
    <w:p w14:paraId="4B1E890C" w14:textId="77777777" w:rsidR="00BE6A8D" w:rsidRPr="00BE6A8D" w:rsidRDefault="00BE6A8D" w:rsidP="00BE6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BE6A8D">
        <w:rPr>
          <w:rFonts w:ascii="Times New Roman" w:eastAsia="Times New Roman" w:hAnsi="Times New Roman" w:cs="Times New Roman"/>
          <w:i/>
          <w:iCs/>
          <w:sz w:val="24"/>
          <w:szCs w:val="24"/>
          <w:lang w:val="sr-Latn-CS"/>
        </w:rPr>
        <w:t>Povratak svetog</w:t>
      </w:r>
      <w:r w:rsidRPr="00BE6A8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(prir. D. Đorđević), Gradina, Niš, 1994.</w:t>
      </w:r>
    </w:p>
    <w:p w14:paraId="6D7C6547" w14:textId="77777777" w:rsidR="00BE6A8D" w:rsidRPr="00BE6A8D" w:rsidRDefault="00BE6A8D" w:rsidP="00BE6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BE6A8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Sabrina Ramet, </w:t>
      </w:r>
      <w:r w:rsidRPr="00BE6A8D"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  <w:t>Religija i politika u vremenu promene</w:t>
      </w:r>
      <w:r w:rsidRPr="00BE6A8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, Centar za ženske studije i istraživanja </w:t>
      </w:r>
    </w:p>
    <w:p w14:paraId="58463F6A" w14:textId="77777777" w:rsidR="00BE6A8D" w:rsidRPr="00BE6A8D" w:rsidRDefault="00BE6A8D" w:rsidP="00BE6A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BE6A8D">
        <w:rPr>
          <w:rFonts w:ascii="Times New Roman" w:eastAsia="Times New Roman" w:hAnsi="Times New Roman" w:cs="Times New Roman"/>
          <w:sz w:val="24"/>
          <w:szCs w:val="24"/>
          <w:lang w:val="sr-Latn-CS"/>
        </w:rPr>
        <w:t>roda, Beograd, 2007.</w:t>
      </w:r>
    </w:p>
    <w:p w14:paraId="19FBB1A2" w14:textId="77777777" w:rsidR="00BE6A8D" w:rsidRPr="00BE6A8D" w:rsidRDefault="00BE6A8D" w:rsidP="00BE6A8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</w:pPr>
      <w:r w:rsidRPr="00BE6A8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Svenka Savić i Rebeka Anić, prir., </w:t>
      </w:r>
      <w:r w:rsidRPr="00BE6A8D"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  <w:t xml:space="preserve">Rodna perspektiva u međureligijskom dijalogu u XXI </w:t>
      </w:r>
    </w:p>
    <w:p w14:paraId="67DA4B72" w14:textId="77777777" w:rsidR="00BE6A8D" w:rsidRPr="00BE6A8D" w:rsidRDefault="00BE6A8D" w:rsidP="00BE6A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BE6A8D"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  <w:t>veku</w:t>
      </w:r>
      <w:r w:rsidRPr="00BE6A8D">
        <w:rPr>
          <w:rFonts w:ascii="Times New Roman" w:eastAsia="Times New Roman" w:hAnsi="Times New Roman" w:cs="Times New Roman"/>
          <w:sz w:val="24"/>
          <w:szCs w:val="24"/>
          <w:lang w:val="sr-Latn-CS"/>
        </w:rPr>
        <w:t>, Futura, Novi Sad, 2009.</w:t>
      </w:r>
    </w:p>
    <w:p w14:paraId="3C8D4C13" w14:textId="77777777" w:rsidR="00BE6A8D" w:rsidRPr="00BE6A8D" w:rsidRDefault="00BE6A8D" w:rsidP="00BE6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BE6A8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Refik Šećibović, </w:t>
      </w:r>
      <w:r w:rsidRPr="00BE6A8D">
        <w:rPr>
          <w:rFonts w:ascii="Times New Roman" w:eastAsia="Times New Roman" w:hAnsi="Times New Roman" w:cs="Times New Roman"/>
          <w:i/>
          <w:iCs/>
          <w:sz w:val="24"/>
          <w:szCs w:val="24"/>
          <w:lang w:val="sr-Latn-CS"/>
        </w:rPr>
        <w:t>Uvod u opštu geografiju religije</w:t>
      </w:r>
      <w:r w:rsidRPr="00BE6A8D">
        <w:rPr>
          <w:rFonts w:ascii="Times New Roman" w:eastAsia="Times New Roman" w:hAnsi="Times New Roman" w:cs="Times New Roman"/>
          <w:sz w:val="24"/>
          <w:szCs w:val="24"/>
          <w:lang w:val="sr-Latn-CS"/>
        </w:rPr>
        <w:t>, JUNIR-Prometej-Tersit, 1995.</w:t>
      </w:r>
    </w:p>
    <w:p w14:paraId="13AC51D1" w14:textId="77777777" w:rsidR="00BE6A8D" w:rsidRPr="00BE6A8D" w:rsidRDefault="00BE6A8D" w:rsidP="00BE6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BE6A8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Đuro Šušnjić, </w:t>
      </w:r>
      <w:r w:rsidRPr="00BE6A8D">
        <w:rPr>
          <w:rFonts w:ascii="Times New Roman" w:eastAsia="Times New Roman" w:hAnsi="Times New Roman" w:cs="Times New Roman"/>
          <w:i/>
          <w:iCs/>
          <w:sz w:val="24"/>
          <w:szCs w:val="24"/>
          <w:lang w:val="sr-Latn-CS"/>
        </w:rPr>
        <w:t>Religija</w:t>
      </w:r>
      <w:r w:rsidRPr="00BE6A8D">
        <w:rPr>
          <w:rFonts w:ascii="Times New Roman" w:eastAsia="Times New Roman" w:hAnsi="Times New Roman" w:cs="Times New Roman"/>
          <w:sz w:val="24"/>
          <w:szCs w:val="24"/>
          <w:lang w:val="sr-Latn-CS"/>
        </w:rPr>
        <w:t>, tom I, Čigoja štampa, Beograd, 1998, str.1-125; 361-453.</w:t>
      </w:r>
    </w:p>
    <w:p w14:paraId="54CB7B64" w14:textId="77777777" w:rsidR="00BE6A8D" w:rsidRPr="00BE6A8D" w:rsidRDefault="00BE6A8D" w:rsidP="00BE6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BE6A8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Đuro Šušnjić, </w:t>
      </w:r>
      <w:r w:rsidRPr="00BE6A8D"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  <w:t xml:space="preserve">Religija </w:t>
      </w:r>
      <w:r w:rsidRPr="00BE6A8D">
        <w:rPr>
          <w:rFonts w:ascii="Times New Roman" w:eastAsia="Times New Roman" w:hAnsi="Times New Roman" w:cs="Times New Roman"/>
          <w:sz w:val="24"/>
          <w:szCs w:val="24"/>
          <w:lang w:val="sr-Latn-CS"/>
        </w:rPr>
        <w:t>II, Čigoja štampa, Beograd, 1998.</w:t>
      </w:r>
    </w:p>
    <w:p w14:paraId="1D499B93" w14:textId="77777777" w:rsidR="00BE6A8D" w:rsidRPr="00BE6A8D" w:rsidRDefault="00BE6A8D" w:rsidP="00BE6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BE6A8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Paul Tillich, </w:t>
      </w:r>
      <w:r w:rsidRPr="00BE6A8D">
        <w:rPr>
          <w:rFonts w:ascii="Times New Roman" w:eastAsia="Times New Roman" w:hAnsi="Times New Roman" w:cs="Times New Roman"/>
          <w:i/>
          <w:iCs/>
          <w:sz w:val="24"/>
          <w:szCs w:val="24"/>
          <w:lang w:val="sr-Latn-CS"/>
        </w:rPr>
        <w:t>Dinamika vere</w:t>
      </w:r>
      <w:r w:rsidRPr="00BE6A8D">
        <w:rPr>
          <w:rFonts w:ascii="Times New Roman" w:eastAsia="Times New Roman" w:hAnsi="Times New Roman" w:cs="Times New Roman"/>
          <w:sz w:val="24"/>
          <w:szCs w:val="24"/>
          <w:lang w:val="sr-Latn-CS"/>
        </w:rPr>
        <w:t>, Opus, Beograd, 1988.</w:t>
      </w:r>
    </w:p>
    <w:p w14:paraId="2BE20DA0" w14:textId="77777777" w:rsidR="00BE6A8D" w:rsidRPr="00BE6A8D" w:rsidRDefault="00BE6A8D" w:rsidP="00BE6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BE6A8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Arnold Van Genep, </w:t>
      </w:r>
      <w:r w:rsidRPr="00BE6A8D"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  <w:t>Obredi prelaza</w:t>
      </w:r>
      <w:r w:rsidRPr="00BE6A8D">
        <w:rPr>
          <w:rFonts w:ascii="Times New Roman" w:eastAsia="Times New Roman" w:hAnsi="Times New Roman" w:cs="Times New Roman"/>
          <w:sz w:val="24"/>
          <w:szCs w:val="24"/>
          <w:lang w:val="sr-Latn-CS"/>
        </w:rPr>
        <w:t>, SKZ, Beograd, 2005.</w:t>
      </w:r>
    </w:p>
    <w:p w14:paraId="1A3187F2" w14:textId="77777777" w:rsidR="00BE6A8D" w:rsidRPr="00BE6A8D" w:rsidRDefault="00BE6A8D" w:rsidP="00BE6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BE6A8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Maks Veber, </w:t>
      </w:r>
      <w:r w:rsidRPr="00BE6A8D">
        <w:rPr>
          <w:rFonts w:ascii="Times New Roman" w:eastAsia="Times New Roman" w:hAnsi="Times New Roman" w:cs="Times New Roman"/>
          <w:i/>
          <w:iCs/>
          <w:sz w:val="24"/>
          <w:szCs w:val="24"/>
          <w:lang w:val="sr-Latn-CS"/>
        </w:rPr>
        <w:t>Privreda i društvo</w:t>
      </w:r>
      <w:r w:rsidRPr="00BE6A8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I, Prosveta, Beograd, 1976 (str. 339-530)</w:t>
      </w:r>
    </w:p>
    <w:p w14:paraId="79391A10" w14:textId="77777777" w:rsidR="00BE6A8D" w:rsidRPr="00BE6A8D" w:rsidRDefault="00BE6A8D" w:rsidP="00BE6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BE6A8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Volter, </w:t>
      </w:r>
      <w:r w:rsidRPr="00BE6A8D"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  <w:t>Rasprava o toleranciji</w:t>
      </w:r>
      <w:r w:rsidRPr="00BE6A8D">
        <w:rPr>
          <w:rFonts w:ascii="Times New Roman" w:eastAsia="Times New Roman" w:hAnsi="Times New Roman" w:cs="Times New Roman"/>
          <w:sz w:val="24"/>
          <w:szCs w:val="24"/>
          <w:lang w:val="sr-Latn-CS"/>
        </w:rPr>
        <w:t>, Utopija, Beograd, 2005.</w:t>
      </w:r>
    </w:p>
    <w:p w14:paraId="1EA9DF23" w14:textId="77777777" w:rsidR="00BE6A8D" w:rsidRPr="00BE6A8D" w:rsidRDefault="00BE6A8D" w:rsidP="00BE6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BE6A8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Đani Vatimo, </w:t>
      </w:r>
      <w:r w:rsidRPr="00BE6A8D"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  <w:t>Vjerovati da vjeruješ</w:t>
      </w:r>
      <w:r w:rsidRPr="00BE6A8D">
        <w:rPr>
          <w:rFonts w:ascii="Times New Roman" w:eastAsia="Times New Roman" w:hAnsi="Times New Roman" w:cs="Times New Roman"/>
          <w:sz w:val="24"/>
          <w:szCs w:val="24"/>
          <w:lang w:val="sr-Latn-CS"/>
        </w:rPr>
        <w:t>, Fedon, Beograd, 2009.</w:t>
      </w:r>
    </w:p>
    <w:p w14:paraId="75E1F6FC" w14:textId="77777777" w:rsidR="00BE6A8D" w:rsidRPr="00BE6A8D" w:rsidRDefault="00BE6A8D" w:rsidP="00BE6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BE6A8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Milan Vukomanović, prir., </w:t>
      </w:r>
      <w:r w:rsidRPr="00BE6A8D"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  <w:t>Izvan igre, na putu: Zbornik u čast profesora Đura Šušnjića</w:t>
      </w:r>
      <w:r w:rsidRPr="00BE6A8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, </w:t>
      </w:r>
    </w:p>
    <w:p w14:paraId="78CD275E" w14:textId="77777777" w:rsidR="00BE6A8D" w:rsidRPr="00BE6A8D" w:rsidRDefault="00BE6A8D" w:rsidP="00BE6A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BE6A8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Čigoja štampa, Beograd, 2009. </w:t>
      </w:r>
    </w:p>
    <w:p w14:paraId="716C2ADF" w14:textId="77777777" w:rsidR="00BE6A8D" w:rsidRPr="00BE6A8D" w:rsidRDefault="00BE6A8D" w:rsidP="00BE6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BE6A8D">
        <w:rPr>
          <w:rFonts w:ascii="Times New Roman" w:eastAsia="Times New Roman" w:hAnsi="Times New Roman" w:cs="Times New Roman"/>
          <w:sz w:val="24"/>
          <w:szCs w:val="24"/>
          <w:lang w:val="sr-Latn-CS"/>
        </w:rPr>
        <w:t>Milan Vukomanović i Nemanja Krajčinović, prir.,</w:t>
      </w:r>
      <w:r w:rsidRPr="00BE6A8D">
        <w:rPr>
          <w:rFonts w:ascii="Times New Roman" w:eastAsia="Times New Roman" w:hAnsi="Times New Roman" w:cs="Times New Roman"/>
          <w:i/>
          <w:iCs/>
          <w:sz w:val="24"/>
          <w:szCs w:val="24"/>
          <w:lang w:val="sr-Latn-CS"/>
        </w:rPr>
        <w:t xml:space="preserve"> Crkva, država i civilno društvo</w:t>
      </w:r>
      <w:r w:rsidRPr="00BE6A8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, Centar za </w:t>
      </w:r>
    </w:p>
    <w:p w14:paraId="5DB5923D" w14:textId="77777777" w:rsidR="00BE6A8D" w:rsidRPr="00BE6A8D" w:rsidRDefault="00BE6A8D" w:rsidP="00BE6A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BE6A8D">
        <w:rPr>
          <w:rFonts w:ascii="Times New Roman" w:eastAsia="Times New Roman" w:hAnsi="Times New Roman" w:cs="Times New Roman"/>
          <w:sz w:val="24"/>
          <w:szCs w:val="24"/>
          <w:lang w:val="sr-Latn-CS"/>
        </w:rPr>
        <w:t>demokratiju, Beograd, 2000.</w:t>
      </w:r>
    </w:p>
    <w:p w14:paraId="19B8174A" w14:textId="77777777" w:rsidR="00BE6A8D" w:rsidRPr="00BE6A8D" w:rsidRDefault="00BE6A8D" w:rsidP="00BE6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BE6A8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Milton Yinger, </w:t>
      </w:r>
      <w:r w:rsidRPr="00BE6A8D"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  <w:t>The Scientific Study of Religion</w:t>
      </w:r>
      <w:r w:rsidRPr="00BE6A8D">
        <w:rPr>
          <w:rFonts w:ascii="Times New Roman" w:eastAsia="Times New Roman" w:hAnsi="Times New Roman" w:cs="Times New Roman"/>
          <w:sz w:val="24"/>
          <w:szCs w:val="24"/>
          <w:lang w:val="sr-Latn-CS"/>
        </w:rPr>
        <w:t>, The Macmillan Com., London, 1970.</w:t>
      </w:r>
    </w:p>
    <w:sectPr w:rsidR="00BE6A8D" w:rsidRPr="00BE6A8D" w:rsidSect="008173E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968"/>
    <w:rsid w:val="002227C9"/>
    <w:rsid w:val="0026559E"/>
    <w:rsid w:val="002D54AB"/>
    <w:rsid w:val="0034508D"/>
    <w:rsid w:val="004176F7"/>
    <w:rsid w:val="004321F0"/>
    <w:rsid w:val="00484E03"/>
    <w:rsid w:val="004F174D"/>
    <w:rsid w:val="00540FE6"/>
    <w:rsid w:val="00684D09"/>
    <w:rsid w:val="008173EC"/>
    <w:rsid w:val="008619F3"/>
    <w:rsid w:val="008D0CA9"/>
    <w:rsid w:val="008F36C9"/>
    <w:rsid w:val="00951D7A"/>
    <w:rsid w:val="00996A76"/>
    <w:rsid w:val="00BE6A8D"/>
    <w:rsid w:val="00C13968"/>
    <w:rsid w:val="00CB3069"/>
    <w:rsid w:val="00D47888"/>
    <w:rsid w:val="00DD19C9"/>
    <w:rsid w:val="00F42D0B"/>
    <w:rsid w:val="00FC3180"/>
    <w:rsid w:val="00FE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73692"/>
  <w15:docId w15:val="{DA2BCD80-61D5-42E6-80AC-42D584B1B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3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78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</dc:creator>
  <cp:lastModifiedBy>dragan stanojevic</cp:lastModifiedBy>
  <cp:revision>3</cp:revision>
  <dcterms:created xsi:type="dcterms:W3CDTF">2022-12-10T09:35:00Z</dcterms:created>
  <dcterms:modified xsi:type="dcterms:W3CDTF">2022-12-10T12:23:00Z</dcterms:modified>
</cp:coreProperties>
</file>