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Марков манастир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живопис</w:t>
      </w:r>
    </w:p>
    <w:p w:rsidR="004B14C6" w:rsidRPr="00C76AAF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(116-118) како изгледа унутрашњост цркве? да ли је живопис очуван?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>програмска целина живописа добро је очувана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>приметан је сложени теолошки програм који, поред традиционалних тема, има и веома ретке хагиографске и литургијске теме</w:t>
      </w: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истраживања живописа Марковог манастира од великог значаја су конзерваторско-рестаураторски радови, које је Републички завод за заштиту споменика културе СР Македоније предузео у Марковом манастиру 1963‒1964. и 1968‒1970. 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током ових сезона у потпуности су очишћене фреске у храму, а уклоњен је и накнадно призидани параклис уз јужни зид цркве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тада су откривени владарско-ктиторски портрети на јужној фасади, ктиторска композиција на северном зиду припрате и коначно је уклоњена масна боја са ктиторског натписа над јужним улазом у унутрашњости храма, као и са свих фигура Небеског двора.</w:t>
      </w: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схватање унутрашњег простора храма одразило се и на распоред живописа у Марковом манастиру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повезаност наоса и припрате у зони стојећих фигура послужила је као јединствени просторни оквир за смештање најбројнијег светитељског низа у српској средњовековној уметности ‒ композиције Небески двор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у излагању Богородичиног Акатиста, најопширнијег циклуса у храму, који се простире у првој зони, учињен је и корак даље, па се епизоде у прегледном поретку нижу дуж свих зидова олтара, наоса и припрате</w:t>
      </w:r>
    </w:p>
    <w:p w:rsidR="004B14C6" w:rsidRPr="00C76AAF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утиску јединства наоса и припрате доприноси и монументално Успење Богородице на западном зиду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припрате, над улазом у цркву. </w:t>
      </w:r>
      <w:r w:rsidRPr="00A9076C">
        <w:rPr>
          <w:rFonts w:ascii="Times New Roman" w:hAnsi="Times New Roman" w:cs="Times New Roman"/>
          <w:sz w:val="24"/>
          <w:szCs w:val="24"/>
          <w:lang w:val="ru-RU"/>
        </w:rPr>
        <w:t>иако је реч о празничној сцени која се традиционално издваја из циклуса којем припада,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положај фреске говори у прилог схватању наоса и припрате као просторâ, који међусобно комуницирају и деле тематски садржај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од друге зоне живописа навише припрату и наос раздваја зид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физичким одвајањем две просторне целине, свака од њих је добила и тематску самосталност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складан однос између архитектуре и сликане декорације храма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живопис куполе</w:t>
      </w:r>
    </w:p>
    <w:p w:rsidR="004B14C6" w:rsidRPr="00C76AAF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(119) које су све сцене приказане у куполи?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попрсје Христа Пантократора</w:t>
      </w: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који десном руком благосиља, а левом држи јеванђеље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ва концентрична кружна поља у нијансама светлоплаве и беле ликовним језиком материјализују светлост која окружује Христа.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(12о-121)</w:t>
      </w: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испод Пантократора, у једном појасу око кубета,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осам крилатих арханђела и анђела представљени строго фронтално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арханђели (Михаило, Гаврило, Рафаил и Урил) у царским костимима украшеним бисерима (орнаментисани дивитисиони), са укрштеним лоросима на грудима, а анђели у царским хаљинама без лороса, са огртачем. сви анђели држе скиптар и сферу</w:t>
      </w: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(овде би се, по неком стандардном решењу очекивала Небеска литургија)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(122-128) пророци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испод појаса анђела, између прозора тамбура куполе, постоје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два низа од по осам старозаветних пророка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>први низ су пуне фигуре, а у нижем појасу кубета попрсја пророка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у горњој зони гледано од истока представљено је осам стојећих фигура пророка: Соломон, Мојсије, Илија, Јелисеј, Авакум, Јован Претеча, Данило и Давид, док се у зони испод налази осам пророка у виду допојасних фигура: Исаија, Јеремија, Јона, Исус Навин, Захарија, Јаков, Михеј, Језекиљ.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екстови на свицима које пророци држе у рукама исписани су на грчком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иако су имали могућност да свитке насликају усправно, из нама непознатог разлога нису приступили том решењу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поред старозаветних личности, које се традиционално називају пророцома, епитет пророка у тамбуру Марковог манастира добили су и праотац Јаков и Исус Навин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‒ поглавари јеврејског народа, који према библијској хронологији припадају групи Христових директних предака или „праоцима ван генеалогије.“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„пророци цареви“ Давид и Соломон заузимају најважније место на источној страни тамбура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уобичајен и пар пророка Илије и Јелисије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br w:type="page"/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место Исуса Навина у пророчком низу Марковог манастира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никада није био уврштен међу пророке који окружују Пантократора у централној куполи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прелазак Исуса Навина преко Јордана припада групи библијских светотајинских слика о крштењу у Старом завету, које повезује важност места догађаја – река Јордан.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Исус Навин по много чему представља праобраз Христа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његово место у сликаним програмима православних храмова често је било везано за групу Христових прародитеља, која је у развијенијим облицима садржала и „праоце ван генеалогије“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(129-134) јеванђелисти на пандантифима 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(135-138) Мандилион и Керамион и две персонификације Божанске премудрости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зони између пандантифа су две нерукотворене Христове иконе ‒ св. Убрус и св. Керамида 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између јужног и северног пара пандантифа два лика Божије Премудрости, у виду женске фигуре са крилима, које обема рукама упућују благослов јеванђелистима.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чешћи обичај у сликарству Палеолога да божанска инспирација у виду девојке као античке музе или женске фигуре са крилима буде насликана непосредно уз јеванђелисте, благослови које персонификације Божије Премудрости упућују јеванђелистима у Марковом манастиру недвосмислено упућују на њихову повезаност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b/>
          <w:sz w:val="24"/>
          <w:szCs w:val="24"/>
          <w:lang w:val="sr-Cyrl-CS"/>
        </w:rPr>
        <w:t>сасвим слично програмско решење примењено је нешто раније у српском средњовековном сликарству у цркви Богородице Љевишке. ту су персонификације Божанске Премудрости такође представљене у виду летећих фигура како предају ротулусе јаванђелистима</w:t>
      </w: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натпис у прстену куполе тече натпис - Пс. 101: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20-22 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>исти натпис око медаљона Пантократора постоји и у другим црквама, рецимо црква Богодородице Одигитрије у Пећи</w:t>
      </w:r>
    </w:p>
    <w:p w:rsidR="004B14C6" w:rsidRPr="00462D84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101. псалам има изразито спасоносно значење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62D84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Господ са неба на земљу погледа да чује уздисање сужња да одреши синове усмрћених. Да би објавили на Сиону Име Господа и хвалу његову у Јерусалиму.)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садржај цитата истиче Божанско милосрђе и хвалу коју му приноси читав људски род, али и врховно место Христово у небеској хијерархији.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овај цитат улази у састав литургијске химнографије и изводи се на Васкршњој литургији. на тим стиховима почива и благодарна молитва на Литургији Јована Златоустог, којом се моли Господ Бог Сведржитељ да прими молитву свештенослужитеља и принесе је светом жртвенику</w:t>
      </w:r>
      <w:r>
        <w:rPr>
          <w:rFonts w:ascii="Times New Roman" w:hAnsi="Times New Roman" w:cs="Times New Roman"/>
          <w:sz w:val="24"/>
          <w:szCs w:val="24"/>
          <w:lang w:val="sr-Cyrl-CS"/>
        </w:rPr>
        <w:t>. 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молитвеном обраћању Свемогућем, Творцу неба и земље, исказује се нада у Његово милосрђе, велича неизрецива слава, док Му изабрани народ Божији на Сиону и у Јерусалиму приноси хвалу.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л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итургијска употреба ових псаламских стихова свакако је највише допринела учесталости овог цитата 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куполама византијских цркава. н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атпис са стиховима </w:t>
      </w:r>
      <w:r w:rsidRPr="00462D84">
        <w:rPr>
          <w:rFonts w:ascii="Times New Roman" w:hAnsi="Times New Roman" w:cs="Times New Roman"/>
          <w:sz w:val="24"/>
          <w:szCs w:val="24"/>
          <w:lang w:val="sr-Cyrl-CS"/>
        </w:rPr>
        <w:t>пс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. 101: 20‒22 окружује попрсје Пантократора у више цркава </w:t>
      </w:r>
      <w:r w:rsidRPr="00A9076C">
        <w:rPr>
          <w:rFonts w:ascii="Times New Roman" w:hAnsi="Times New Roman" w:cs="Times New Roman"/>
          <w:sz w:val="24"/>
          <w:szCs w:val="24"/>
        </w:rPr>
        <w:t>XIII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A9076C">
        <w:rPr>
          <w:rFonts w:ascii="Times New Roman" w:hAnsi="Times New Roman" w:cs="Times New Roman"/>
          <w:sz w:val="24"/>
          <w:szCs w:val="24"/>
        </w:rPr>
        <w:t>XIV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века. Исписан је око медаљона Пантократора у Св. Софији у Трапезунту (1260), Светим Апостолима у Солуну (око 1315), 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у цркви Богородице Одигитрије у Пећи, у цркви Светог Спаса у Призрену,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у Светом Петру Καστ</w:t>
      </w:r>
      <w:r w:rsidRPr="00A9076C">
        <w:rPr>
          <w:rFonts w:ascii="Times New Roman" w:hAnsi="Times New Roman" w:cs="Times New Roman"/>
          <w:sz w:val="24"/>
          <w:szCs w:val="24"/>
          <w:lang w:val="el-GR"/>
        </w:rPr>
        <w:t>άνιας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на Манију, у цркви Теодора Стратилата у Новгороду, у цркви Спасовог Преображења у Новгороду. 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ти стихови прате Христов лик у калоти у црквама X</w:t>
      </w:r>
      <w:r w:rsidRPr="00462D84">
        <w:rPr>
          <w:rFonts w:ascii="Times New Roman" w:hAnsi="Times New Roman" w:cs="Times New Roman"/>
          <w:b/>
          <w:sz w:val="24"/>
          <w:szCs w:val="24"/>
        </w:rPr>
        <w:t>V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века. Један од пр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имера је и манастир Трескавац. </w:t>
      </w:r>
    </w:p>
    <w:p w:rsidR="004B14C6" w:rsidRPr="00462D84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а разлику од наведених примера, у Марковом манастиру исти натпис се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налази у прстену базе куполе. о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вакав избор у складу је са космолошким тумачењем куполног храма, према коме зона пандантифа симболише границу изме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ђу небеског и земаљског света. с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тога је ова програмска појединост имала за циљ да одговарајућим натписом истакне гранично подручје храма, тј. да обогати симболику куполе као станишта Бога.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екст у прстену куполе усаглашен је и са садржајем четири натписа, исписаних на чеоној страни лукова испод јеванђелиста,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14C6" w:rsidRPr="00462D84" w:rsidRDefault="004B14C6" w:rsidP="004B14C6">
      <w:pPr>
        <w:tabs>
          <w:tab w:val="left" w:pos="78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натписи испод јеванђелиста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декорацију куполе допуњују и четири натписа са текстовима молитава, псалама и стиховима богослужбених песама исписана на чеоним странама поткуполних лукова наоса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ва четири поткуполна лука на својим чеоним странама испуњена су текстовима псалама и стиховима богослужбених песама</w:t>
      </w:r>
    </w:p>
    <w:p w:rsidR="004B14C6" w:rsidRPr="00462D84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садржаји цитата обједињени су у свом значењу. њима се приноси молитва Господу да сачува цркву коју је утврдио и да вечно бди над Својим домом, а неки од текстова добили су и непосредну богослужбену употребу у обреду освећења храма. ови натписи су према традицији имали и профилактичку улогу, а у њиховом садржају препознаје се веровање у симболичку заштиту куполе и њених конструктивних елемената.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на челу источног поткуполног лука наоса, између јеванђелиста Матеја и Јована исписан је осми и девети стих 25</w:t>
      </w:r>
      <w:r w:rsidRPr="00C633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(26) псалма („Господе, омилео ми је стан дома Твог, и место насеља славе Твоје. Немој душу моју погубити, ни живот мој с безбожницима“)</w:t>
      </w:r>
      <w:r w:rsidRPr="00F4739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вај сионски псалам описује свечани тренутак почетка градње Јерусалимског храма, те је симболика библијског навода употребљена у натпису који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носи поруку о оснивању храма. в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ероватније је међутим да је избор овог цитата определила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његова богослужбена употреба. о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сми и де</w:t>
      </w:r>
      <w:r w:rsidRPr="00462D84">
        <w:rPr>
          <w:rFonts w:ascii="Times New Roman" w:hAnsi="Times New Roman" w:cs="Times New Roman"/>
          <w:sz w:val="24"/>
          <w:szCs w:val="24"/>
          <w:lang w:val="sr-Cyrl-CS"/>
        </w:rPr>
        <w:t>вети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стих, као и 25. псалм у целини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поју се током чина освећења храма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Default="004B14C6" w:rsidP="004B14C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br w:type="page"/>
      </w:r>
    </w:p>
    <w:p w:rsidR="004B14C6" w:rsidRPr="00462D84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 челу јужног поткуполног лука наоса, између јеванђелиста Матеја и Марка.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удући да се садржај делимично сачуваног натписа у Марковом манастиру не поклапа у потпуности са препорученим цитатом из ерминије, не може се са сигур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ношћу утврдити његово порекло. </w:t>
      </w: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међутим, могло би се претпоставити да је натпис, са одређеним изменама и скраћењима, осмишљен у духу молитвених посвета за цркву, са садржином инвокације Свете Тројице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462D84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на челу западног поткуполног лука наоса, између јеванђелиста Марка и Луке („Погледај с небеса, Боже, и види, и посети виноград овај, и утврди га, њега кога засади десница Твоја“).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недвосмислено исказује молитву Христу да сачува и бди над народом – вернима који посећују овај свети храм.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462D84" w:rsidRDefault="004B14C6" w:rsidP="004B14C6">
      <w:pPr>
        <w:spacing w:after="0" w:line="360" w:lineRule="auto"/>
        <w:ind w:firstLine="720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северном луку између јеванђелиста Јована и Луке је натпис </w:t>
      </w:r>
      <w:r w:rsidRPr="00462D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CS"/>
        </w:rPr>
        <w:t>(</w:t>
      </w:r>
      <w:r w:rsidRPr="00462D84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Господе</w:t>
      </w:r>
      <w:r w:rsidRPr="00462D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CS"/>
        </w:rPr>
        <w:t>,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ти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CS"/>
        </w:rPr>
        <w:t>који си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упориште онима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CS"/>
        </w:rPr>
        <w:t>који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се уздају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CS"/>
        </w:rPr>
        <w:t>у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тебе</w:t>
      </w:r>
      <w:r w:rsidRPr="00462D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CS"/>
        </w:rPr>
        <w:t>,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утврди цркву своју</w:t>
      </w:r>
      <w:r w:rsidRPr="00462D8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CS"/>
        </w:rPr>
        <w:t>, коју си</w:t>
      </w:r>
      <w:r w:rsidRPr="00462D8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462D84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Cyrl-CS"/>
        </w:rPr>
        <w:t>стекао својом часном крвљу).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Style w:val="Emphasis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  <w:lang w:val="sr-Cyrl-CS"/>
        </w:rPr>
      </w:pPr>
      <w:r>
        <w:rPr>
          <w:rStyle w:val="Emphasis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Cyrl-CS"/>
        </w:rPr>
        <w:t>н</w:t>
      </w:r>
      <w:r w:rsidRPr="00A9076C">
        <w:rPr>
          <w:rStyle w:val="Emphasis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Cyrl-CS"/>
        </w:rPr>
        <w:t>атпис је део ирмоса треће песме кано</w:t>
      </w:r>
      <w:r>
        <w:rPr>
          <w:rStyle w:val="Emphasis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Cyrl-CS"/>
        </w:rPr>
        <w:t>на Козме Мајумског на Сретење. о</w:t>
      </w:r>
      <w:r w:rsidRPr="00A9076C">
        <w:rPr>
          <w:rStyle w:val="Emphasis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sr-Cyrl-CS"/>
        </w:rPr>
        <w:t>ва молитва поетског садржаја наглашава жртву Христову на којој је саздана Црква.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462D84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62D84">
        <w:rPr>
          <w:rFonts w:ascii="Times New Roman" w:hAnsi="Times New Roman" w:cs="Times New Roman"/>
          <w:b/>
          <w:sz w:val="24"/>
          <w:szCs w:val="24"/>
          <w:lang w:val="sr-Cyrl-CS"/>
        </w:rPr>
        <w:t>садржаји натписа и пророчки стихови обједињени су у својеврсну идејну целину којом доминира спасоносно значење. у текстовима натписа истичу се и поруке о јединству Цркве, исказује нада у Христово милосрђе и исказује молитва Господу да сачува своју цркву и народ.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уполни програм састоји се од слике Христа Пантократора у попрсју, окруженог анђелима, арханђелима, пророцима и натписом у пр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стену куполе (Пс. 101:20‒22).  у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пандантифима су насликани јеванђелисти, док су нерукотворени Спаситељеви образи и персонификације Премудрост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 између њих.  д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екорацију куполе допуњују и четири натписа са текстовима молитава, псалама и стиховима богослужбених песама исписана на чеоним странама поткуполних лукова наоса. 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Pr="00462D84" w:rsidRDefault="004B14C6" w:rsidP="004B1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B32F3">
        <w:rPr>
          <w:rFonts w:ascii="Times New Roman" w:hAnsi="Times New Roman"/>
          <w:b/>
          <w:sz w:val="24"/>
          <w:szCs w:val="24"/>
          <w:lang w:val="sr-Cyrl-CS"/>
        </w:rPr>
        <w:t>(139-142) капители стубова на којима почива купола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апители стубова на којима почива купола н</w:t>
      </w:r>
      <w:r>
        <w:rPr>
          <w:rFonts w:ascii="Times New Roman" w:hAnsi="Times New Roman" w:cs="Times New Roman"/>
          <w:sz w:val="24"/>
          <w:szCs w:val="24"/>
          <w:lang w:val="sr-Cyrl-CS"/>
        </w:rPr>
        <w:t>осе јединствене фреско целине</w:t>
      </w:r>
    </w:p>
    <w:p w:rsidR="004B14C6" w:rsidRPr="007A4198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7A4198">
        <w:rPr>
          <w:rFonts w:ascii="Times New Roman" w:hAnsi="Times New Roman" w:cs="Times New Roman"/>
          <w:b/>
          <w:sz w:val="24"/>
          <w:szCs w:val="24"/>
          <w:lang w:val="sr-Cyrl-CS"/>
        </w:rPr>
        <w:t>на угаоним странама капитела смештен је по један лик, из чијих уста полази вода</w:t>
      </w:r>
      <w:r w:rsidRPr="007A419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4B14C6" w:rsidRPr="007A4198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419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четрнаест анђела у лету, одевени у хитон и химатион, раширених руку којима подупиру „небо“ украшавају сваку, изузев источне стране капитела југоисточног и североисточног стуба. </w:t>
      </w:r>
    </w:p>
    <w:p w:rsidR="004B14C6" w:rsidRPr="007A4198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419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њима су два ђавола у чучећем ставу са обличјем мајмуна, један приказан фронтално, а други у профилу. </w:t>
      </w:r>
    </w:p>
    <w:p w:rsidR="004B14C6" w:rsidRDefault="004B14C6" w:rsidP="004B14C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br w:type="page"/>
      </w:r>
    </w:p>
    <w:p w:rsidR="004B14C6" w:rsidRPr="007A4198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4198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просторно и тематски ове сликане представе припадају космолошкој симболици куполе, док источни пар капитела остварује везу и са одговарајућим литургијско-евхаристијским програмом олтара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4198">
        <w:rPr>
          <w:rFonts w:ascii="Times New Roman" w:hAnsi="Times New Roman" w:cs="Times New Roman"/>
          <w:b/>
          <w:sz w:val="24"/>
          <w:szCs w:val="24"/>
          <w:lang w:val="sr-Cyrl-CS"/>
        </w:rPr>
        <w:t>апокрифним мистичним тумачењима литургије, која се приписују светом Григорију Богослову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рема овим текстовима који су нам сачувани само у млађим богослужбеним књигама, анђели уздижу кров цркве који се током литургије отвара ка небу, али и избацују „нечисте душе“, савладане ланцима, што је посебно уверљиво дочарано ликом демона који је везан ланцем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војеврсну „најаву“ необичних анђела на капителима у Марковом манастиру, Војислав Ђурић препознао је у приказима шестокрилих серафима на пандантифима куполе у Полошком</w:t>
      </w:r>
      <w:r w:rsidRPr="00B90C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90C47">
        <w:rPr>
          <w:rFonts w:ascii="Times New Roman" w:hAnsi="Times New Roman" w:cs="Times New Roman"/>
          <w:b/>
          <w:sz w:val="24"/>
          <w:szCs w:val="24"/>
          <w:lang w:val="sr-Cyrl-CS"/>
        </w:rPr>
        <w:t>(142</w:t>
      </w:r>
      <w:r w:rsidRPr="00B90C47">
        <w:rPr>
          <w:rFonts w:ascii="Times New Roman" w:hAnsi="Times New Roman" w:cs="Times New Roman"/>
          <w:b/>
          <w:sz w:val="24"/>
          <w:szCs w:val="24"/>
        </w:rPr>
        <w:t>a</w:t>
      </w:r>
      <w:r w:rsidRPr="00B90C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)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‒ местима са којих се „према мистичном тумачењу литургије лако подиже црквени кров, да би молитва верника полетела ка небу.“</w:t>
      </w: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br w:type="page"/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живопис олтарског простора</w:t>
      </w:r>
    </w:p>
    <w:p w:rsidR="004B14C6" w:rsidRPr="00B90C47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Pr="002D0691" w:rsidRDefault="004B14C6" w:rsidP="004B14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(143)</w:t>
      </w:r>
      <w:r w:rsidRPr="002D069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Христ Емануило</w:t>
      </w:r>
    </w:p>
    <w:p w:rsidR="004B14C6" w:rsidRPr="002D0691" w:rsidRDefault="004B14C6" w:rsidP="004B14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D0691"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2D0691">
        <w:rPr>
          <w:rFonts w:ascii="Times New Roman" w:hAnsi="Times New Roman"/>
          <w:sz w:val="24"/>
          <w:szCs w:val="24"/>
          <w:lang w:val="sr-Cyrl-CS"/>
        </w:rPr>
        <w:t>олукалоту олтарске апсиде краси попрсје Христа Емануила у сегменту неба, испод кога је насликана стојећа фигура Богородице Оранте, између арханђела Михаила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D0691">
        <w:rPr>
          <w:rFonts w:ascii="Times New Roman" w:hAnsi="Times New Roman"/>
          <w:sz w:val="24"/>
          <w:szCs w:val="24"/>
          <w:lang w:val="sr-Cyrl-CS"/>
        </w:rPr>
        <w:t>и Гаврила</w:t>
      </w:r>
      <w:r w:rsidRPr="002D069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D0691">
        <w:rPr>
          <w:rFonts w:ascii="Times New Roman" w:hAnsi="Times New Roman"/>
          <w:sz w:val="24"/>
          <w:szCs w:val="24"/>
          <w:lang w:val="sr-Cyrl-CS"/>
        </w:rPr>
        <w:t>најзанимљивија појединост у представи Христа Емануила јесте кошуља</w:t>
      </w:r>
      <w:r>
        <w:rPr>
          <w:rFonts w:ascii="Times New Roman" w:hAnsi="Times New Roman"/>
          <w:sz w:val="24"/>
          <w:szCs w:val="24"/>
          <w:lang w:val="sr-Cyrl-CS"/>
        </w:rPr>
        <w:t>, туника беле боје,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у коју је одевен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Pr="0046602A">
        <w:rPr>
          <w:rFonts w:ascii="Times New Roman" w:hAnsi="Times New Roman"/>
          <w:b/>
          <w:sz w:val="24"/>
          <w:szCs w:val="24"/>
          <w:lang w:val="sr-Cyrl-CS"/>
        </w:rPr>
        <w:t>уобичајена иконографска пракса налаже да се лик Емануила у олтарској апсиди слика у хитону и химатиону, са клавусом на десном рамену</w:t>
      </w:r>
    </w:p>
    <w:p w:rsidR="004B14C6" w:rsidRPr="00E9693B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9693B">
        <w:rPr>
          <w:rFonts w:ascii="Times New Roman" w:hAnsi="Times New Roman" w:cs="Times New Roman"/>
          <w:b/>
          <w:sz w:val="24"/>
          <w:szCs w:val="24"/>
          <w:lang w:val="sr-Cyrl-CS"/>
        </w:rPr>
        <w:t>бела одећа Богомладенца носи значење смрти Христове и полагања у гроб. ова појединост у иконографији Христовог лика симболизује платно (синдон) у које је увијено тело Христово приликом полагања у гроб.</w:t>
      </w:r>
    </w:p>
    <w:p w:rsidR="004B14C6" w:rsidRPr="0046602A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6602A">
        <w:rPr>
          <w:rFonts w:ascii="Times New Roman" w:hAnsi="Times New Roman"/>
          <w:b/>
          <w:sz w:val="24"/>
          <w:szCs w:val="24"/>
          <w:lang w:val="sr-Cyrl-CS"/>
        </w:rPr>
        <w:t>иконографска компонента била је од значаја и приликом уобличавања програма олтара знатно млађих фресака цркве Богородице Болничке у Охриду (око 1368)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691">
        <w:rPr>
          <w:rFonts w:ascii="Times New Roman" w:hAnsi="Times New Roman"/>
          <w:sz w:val="24"/>
          <w:szCs w:val="24"/>
          <w:lang w:val="sr-Cyrl-CS"/>
        </w:rPr>
        <w:t>Емануил у медаљону на грудима Богородице у попрсју у конхи апсиде има белу кошуљу са бордуром око врата и тракама на раменима и испод груди</w:t>
      </w:r>
      <w:r>
        <w:rPr>
          <w:rFonts w:ascii="Times New Roman" w:hAnsi="Times New Roman"/>
          <w:sz w:val="24"/>
          <w:szCs w:val="24"/>
          <w:lang w:val="sr-Cyrl-CS"/>
        </w:rPr>
        <w:t>; у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овом иконографском решењу Богомладенца препознајемо најближу аналогију Христовом лику у Марковом манастиру.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апажања о сличности између две фреске поткрепљују и резултати истраживања Војислава Ђурића и Гојка Суботића, који показују да је </w:t>
      </w:r>
      <w:r w:rsidRPr="0046602A">
        <w:rPr>
          <w:rFonts w:ascii="Times New Roman" w:hAnsi="Times New Roman"/>
          <w:b/>
          <w:sz w:val="24"/>
          <w:szCs w:val="24"/>
          <w:lang w:val="sr-Cyrl-CS"/>
        </w:rPr>
        <w:t>мајстор старијег слоја живописа Богородице Болничке касније учествовао у осликавању цркве Светог Димитрија у Марковом манастиру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011A9">
        <w:rPr>
          <w:rFonts w:ascii="Times New Roman" w:hAnsi="Times New Roman"/>
          <w:b/>
          <w:sz w:val="24"/>
          <w:szCs w:val="24"/>
          <w:lang w:val="sr-Cyrl-CS"/>
        </w:rPr>
        <w:t xml:space="preserve">(144-145) </w:t>
      </w:r>
      <w:r w:rsidRPr="002D0691">
        <w:rPr>
          <w:rFonts w:ascii="Times New Roman" w:hAnsi="Times New Roman"/>
          <w:b/>
          <w:sz w:val="24"/>
          <w:szCs w:val="24"/>
          <w:lang w:val="sr-Cyrl-CS"/>
        </w:rPr>
        <w:t>Богородица са анђелима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еколико елемената завређује коментар: </w:t>
      </w:r>
      <w:r w:rsidRPr="0046602A">
        <w:rPr>
          <w:rFonts w:ascii="Times New Roman" w:hAnsi="Times New Roman"/>
          <w:b/>
          <w:sz w:val="24"/>
          <w:szCs w:val="24"/>
          <w:lang w:val="sr-Cyrl-CS"/>
        </w:rPr>
        <w:t xml:space="preserve">беле кружнице поред Христових шака и на десној страни </w:t>
      </w:r>
      <w:r w:rsidRPr="0046602A">
        <w:rPr>
          <w:rFonts w:ascii="Times New Roman" w:hAnsi="Times New Roman"/>
          <w:b/>
          <w:sz w:val="24"/>
          <w:szCs w:val="24"/>
          <w:lang w:val="ru-RU"/>
        </w:rPr>
        <w:t>његовог</w:t>
      </w:r>
      <w:r w:rsidRPr="0046602A">
        <w:rPr>
          <w:rFonts w:ascii="Times New Roman" w:hAnsi="Times New Roman"/>
          <w:b/>
          <w:sz w:val="24"/>
          <w:szCs w:val="24"/>
          <w:lang w:val="sr-Cyrl-CS"/>
        </w:rPr>
        <w:t xml:space="preserve"> нимба, бела мрља неправилног четвороуганог облика са десне стране Богородичиног нимба која личи на белу тканину као и необична колористичка подела на њеној одећи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2D0691">
        <w:rPr>
          <w:rFonts w:ascii="Times New Roman" w:hAnsi="Times New Roman"/>
          <w:sz w:val="24"/>
          <w:szCs w:val="24"/>
          <w:lang w:val="sr-Cyrl-CS"/>
        </w:rPr>
        <w:t>по свему судећи извесно</w:t>
      </w:r>
      <w:r>
        <w:rPr>
          <w:rFonts w:ascii="Times New Roman" w:hAnsi="Times New Roman"/>
          <w:sz w:val="24"/>
          <w:szCs w:val="24"/>
          <w:lang w:val="sr-Cyrl-CS"/>
        </w:rPr>
        <w:t xml:space="preserve"> је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да је Богородица у апсиди првоб</w:t>
      </w:r>
      <w:r>
        <w:rPr>
          <w:rFonts w:ascii="Times New Roman" w:hAnsi="Times New Roman"/>
          <w:sz w:val="24"/>
          <w:szCs w:val="24"/>
          <w:lang w:val="sr-Cyrl-CS"/>
        </w:rPr>
        <w:t>итно била другачије насликана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ф</w:t>
      </w:r>
      <w:r w:rsidRPr="002D0691">
        <w:rPr>
          <w:rFonts w:ascii="Times New Roman" w:hAnsi="Times New Roman"/>
          <w:sz w:val="24"/>
          <w:szCs w:val="24"/>
          <w:lang w:val="sr-Cyrl-CS"/>
        </w:rPr>
        <w:t>игура Мајке Божије простирала се до врха конхе, што потврђују сачувани остаци првобитног нимба Богородице и два медаљона са сиглама њеног имена око нимб</w:t>
      </w:r>
      <w:r>
        <w:rPr>
          <w:rFonts w:ascii="Times New Roman" w:hAnsi="Times New Roman"/>
          <w:sz w:val="24"/>
          <w:szCs w:val="24"/>
          <w:lang w:val="sr-Cyrl-CS"/>
        </w:rPr>
        <w:t>а Емануила и код његових шака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</w:t>
      </w:r>
      <w:r w:rsidRPr="002D0691">
        <w:rPr>
          <w:rFonts w:ascii="Times New Roman" w:hAnsi="Times New Roman"/>
          <w:sz w:val="24"/>
          <w:szCs w:val="24"/>
          <w:lang w:val="sr-Cyrl-CS"/>
        </w:rPr>
        <w:t>а нови слој фреске избили су и делови првобитне Богородичине одеће, бела марамица са десне стране њеног нимба и део црвеног мафориона са ресама испод рук</w:t>
      </w:r>
      <w:r>
        <w:rPr>
          <w:rFonts w:ascii="Times New Roman" w:hAnsi="Times New Roman"/>
          <w:sz w:val="24"/>
          <w:szCs w:val="24"/>
          <w:lang w:val="sr-Cyrl-CS"/>
        </w:rPr>
        <w:t>у и поред крила оба арханђела</w:t>
      </w:r>
    </w:p>
    <w:p w:rsidR="004B14C6" w:rsidRPr="004F74FA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F74FA">
        <w:rPr>
          <w:rFonts w:ascii="Times New Roman" w:hAnsi="Times New Roman"/>
          <w:b/>
          <w:sz w:val="24"/>
          <w:szCs w:val="24"/>
          <w:lang w:val="sr-Cyrl-CS"/>
        </w:rPr>
        <w:t xml:space="preserve">највероватније је да су сликари извели нову композицију </w:t>
      </w:r>
      <w:r w:rsidRPr="004F74FA">
        <w:rPr>
          <w:rFonts w:ascii="Times New Roman" w:hAnsi="Times New Roman"/>
          <w:b/>
          <w:i/>
          <w:sz w:val="24"/>
          <w:szCs w:val="24"/>
          <w:lang w:val="sr-Cyrl-CS"/>
        </w:rPr>
        <w:t>ал секо</w:t>
      </w:r>
      <w:r w:rsidRPr="004F74FA">
        <w:rPr>
          <w:rFonts w:ascii="Times New Roman" w:hAnsi="Times New Roman"/>
          <w:b/>
          <w:sz w:val="24"/>
          <w:szCs w:val="24"/>
          <w:lang w:val="sr-Cyrl-CS"/>
        </w:rPr>
        <w:t>, због чега је првобитни слој временом почео да избија на површину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691">
        <w:rPr>
          <w:rFonts w:ascii="Times New Roman" w:hAnsi="Times New Roman"/>
          <w:sz w:val="24"/>
          <w:szCs w:val="24"/>
          <w:lang w:val="sr-Cyrl-CS"/>
        </w:rPr>
        <w:lastRenderedPageBreak/>
        <w:t>првобитна замисао у конхи апсиде подразумевала монументалну фигуру Богородице оранте, која стоји на пурпурном супедиону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691">
        <w:rPr>
          <w:rFonts w:ascii="Times New Roman" w:hAnsi="Times New Roman"/>
          <w:sz w:val="24"/>
          <w:szCs w:val="24"/>
          <w:lang w:val="sr-Cyrl-CS"/>
        </w:rPr>
        <w:t>димензије Богородичине фигуре главни разлог због ког се одустало од првобитног, иконографски сасвим уобичајеног решења апсидал</w:t>
      </w:r>
      <w:r>
        <w:rPr>
          <w:rFonts w:ascii="Times New Roman" w:hAnsi="Times New Roman"/>
          <w:sz w:val="24"/>
          <w:szCs w:val="24"/>
          <w:lang w:val="sr-Cyrl-CS"/>
        </w:rPr>
        <w:t>не композиције. т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им планом добијена је превелика и предугачка представа, која је својим </w:t>
      </w:r>
      <w:r w:rsidRPr="0046602A">
        <w:rPr>
          <w:rFonts w:ascii="Times New Roman" w:hAnsi="Times New Roman"/>
          <w:sz w:val="24"/>
          <w:szCs w:val="24"/>
          <w:lang w:val="sr-Cyrl-CS"/>
        </w:rPr>
        <w:t>пропорцијама одударала од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постојећег односа поједин</w:t>
      </w:r>
      <w:r>
        <w:rPr>
          <w:rFonts w:ascii="Times New Roman" w:hAnsi="Times New Roman"/>
          <w:sz w:val="24"/>
          <w:szCs w:val="24"/>
          <w:lang w:val="sr-Cyrl-CS"/>
        </w:rPr>
        <w:t>ачних фигура и сцена у олтару. с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тога је сликар накнадно у полукалоту апсиде сместио допојасни лик Емануила, скративши тиме простор за нову фигуру Богородице.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693B">
        <w:rPr>
          <w:rFonts w:ascii="Times New Roman" w:hAnsi="Times New Roman" w:cs="Times New Roman"/>
          <w:b/>
          <w:sz w:val="24"/>
          <w:szCs w:val="24"/>
          <w:lang w:val="sr-Cyrl-CS"/>
        </w:rPr>
        <w:t>свечаност успостављена хијератичношћу композиције додатно је изражена елементима „позајмљеним“ из царске иконографије: колоритск</w:t>
      </w:r>
      <w:r w:rsidRPr="00E9693B">
        <w:rPr>
          <w:rFonts w:ascii="Times New Roman" w:hAnsi="Times New Roman" w:cs="Times New Roman"/>
          <w:b/>
          <w:sz w:val="24"/>
          <w:szCs w:val="24"/>
        </w:rPr>
        <w:t>o</w:t>
      </w:r>
      <w:r w:rsidRPr="00E9693B">
        <w:rPr>
          <w:rFonts w:ascii="Times New Roman" w:hAnsi="Times New Roman" w:cs="Times New Roman"/>
          <w:b/>
          <w:sz w:val="24"/>
          <w:szCs w:val="24"/>
          <w:lang w:val="sr-Cyrl-CS"/>
        </w:rPr>
        <w:t>м комбинацијом црвене, плаве и златне (окер) на Богородичиној хаљини, супедиону на којој су јој положена стопала, као и царске одоре арханђела</w:t>
      </w:r>
    </w:p>
    <w:p w:rsidR="004B14C6" w:rsidRPr="00E9693B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9693B">
        <w:rPr>
          <w:rFonts w:ascii="Times New Roman" w:hAnsi="Times New Roman"/>
          <w:b/>
          <w:sz w:val="24"/>
          <w:szCs w:val="24"/>
          <w:lang w:val="sr-Cyrl-CS"/>
        </w:rPr>
        <w:t xml:space="preserve">на Богородичиној хаљини истиче се архијерејска инсигнија позната под називом </w:t>
      </w:r>
      <w:r w:rsidRPr="00E9693B">
        <w:rPr>
          <w:rFonts w:ascii="Times New Roman" w:hAnsi="Times New Roman"/>
          <w:b/>
          <w:i/>
          <w:sz w:val="24"/>
          <w:szCs w:val="24"/>
          <w:lang w:val="sr-Cyrl-CS"/>
        </w:rPr>
        <w:t>реке</w:t>
      </w:r>
      <w:r w:rsidRPr="00E9693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4B14C6" w:rsidRPr="00E9693B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693B">
        <w:rPr>
          <w:rFonts w:ascii="Times New Roman" w:hAnsi="Times New Roman" w:cs="Times New Roman"/>
          <w:b/>
          <w:sz w:val="24"/>
          <w:szCs w:val="24"/>
          <w:lang w:val="sr-Cyrl-CS"/>
        </w:rPr>
        <w:t>овај украс на одећи архијереја носи симболику благодети Божије. у делу позновизантијског литургичара Симеона, архиепископа Солунског, смисао символичних река благодети заснива се на јеванђеоским речима (Јн. 7:39) „Који у мене верује, као што Писмо рече, из утробе његове потећи ће ријеке воде живе“ – литургијска инсигнија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B14C6" w:rsidRPr="004F74FA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4F74FA">
        <w:rPr>
          <w:rFonts w:ascii="Times New Roman" w:hAnsi="Times New Roman"/>
          <w:b/>
          <w:sz w:val="24"/>
          <w:szCs w:val="24"/>
          <w:lang w:val="sr-Cyrl-CS"/>
        </w:rPr>
        <w:t xml:space="preserve">у мотиву беле марамице, заденуте за појас са десне стране хаљине Мајке Божије, може се препознати </w:t>
      </w:r>
      <w:r w:rsidRPr="004F74FA">
        <w:rPr>
          <w:rFonts w:ascii="Times New Roman" w:hAnsi="Times New Roman"/>
          <w:b/>
          <w:i/>
          <w:sz w:val="24"/>
          <w:szCs w:val="24"/>
          <w:lang w:val="sr-Cyrl-CS"/>
        </w:rPr>
        <w:t>енхирион</w:t>
      </w:r>
      <w:r w:rsidRPr="004F74FA">
        <w:rPr>
          <w:rFonts w:ascii="Times New Roman" w:hAnsi="Times New Roman"/>
          <w:b/>
          <w:sz w:val="24"/>
          <w:szCs w:val="24"/>
          <w:lang w:val="sr-Cyrl-CS"/>
        </w:rPr>
        <w:t>, ручно платно које су свештена лица за време литургије носила за појасом и њиме брисала руке. У даљем развоју ова црквена инсигнија добија облик надбедреника (</w:t>
      </w:r>
      <w:r w:rsidRPr="004F74FA">
        <w:rPr>
          <w:rFonts w:ascii="Times New Roman" w:hAnsi="Times New Roman"/>
          <w:b/>
          <w:i/>
          <w:sz w:val="24"/>
          <w:szCs w:val="24"/>
          <w:lang w:val="sr-Cyrl-CS"/>
        </w:rPr>
        <w:t>епигонатион)</w:t>
      </w:r>
    </w:p>
    <w:p w:rsidR="004B14C6" w:rsidRPr="004F74FA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F74FA">
        <w:rPr>
          <w:rFonts w:ascii="Times New Roman" w:hAnsi="Times New Roman"/>
          <w:b/>
          <w:i/>
          <w:sz w:val="24"/>
          <w:szCs w:val="24"/>
          <w:lang w:val="sr-Cyrl-CS"/>
        </w:rPr>
        <w:t>о</w:t>
      </w:r>
      <w:r w:rsidRPr="004F74FA">
        <w:rPr>
          <w:rFonts w:ascii="Times New Roman" w:hAnsi="Times New Roman"/>
          <w:b/>
          <w:sz w:val="24"/>
          <w:szCs w:val="24"/>
          <w:lang w:val="sr-Cyrl-CS"/>
        </w:rPr>
        <w:t xml:space="preserve">н симболише </w:t>
      </w:r>
      <w:r w:rsidRPr="004F74FA">
        <w:rPr>
          <w:rFonts w:ascii="Times New Roman" w:hAnsi="Times New Roman"/>
          <w:b/>
          <w:i/>
          <w:sz w:val="24"/>
          <w:szCs w:val="24"/>
          <w:lang w:val="sr-Cyrl-CS"/>
        </w:rPr>
        <w:t>лентион</w:t>
      </w:r>
      <w:r w:rsidRPr="004F74FA">
        <w:rPr>
          <w:rFonts w:ascii="Times New Roman" w:hAnsi="Times New Roman"/>
          <w:b/>
          <w:sz w:val="24"/>
          <w:szCs w:val="24"/>
          <w:lang w:val="sr-Cyrl-CS"/>
        </w:rPr>
        <w:t xml:space="preserve"> – убрус којим је Христос био опасан на Тајној вечери приликом умивања ногу ученицима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Pr="00E33A05" w:rsidRDefault="004B14C6" w:rsidP="004B14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F74FA">
        <w:rPr>
          <w:rFonts w:ascii="Times New Roman" w:hAnsi="Times New Roman"/>
          <w:b/>
          <w:sz w:val="24"/>
          <w:szCs w:val="24"/>
          <w:lang w:val="sr-Cyrl-CS"/>
        </w:rPr>
        <w:t xml:space="preserve">(146-148) </w:t>
      </w:r>
      <w:r w:rsidRPr="00E33A05">
        <w:rPr>
          <w:rFonts w:ascii="Times New Roman" w:hAnsi="Times New Roman"/>
          <w:b/>
          <w:sz w:val="24"/>
          <w:szCs w:val="24"/>
          <w:lang w:val="sr-Cyrl-CS"/>
        </w:rPr>
        <w:t>Причешће апостола хлебом и вином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691">
        <w:rPr>
          <w:rFonts w:ascii="Times New Roman" w:hAnsi="Times New Roman"/>
          <w:sz w:val="24"/>
          <w:szCs w:val="24"/>
          <w:lang w:val="sr-Cyrl-CS"/>
        </w:rPr>
        <w:t>налазе се у јединственом простору сликане архитектуре, а раздваја их го</w:t>
      </w:r>
      <w:r>
        <w:rPr>
          <w:rFonts w:ascii="Times New Roman" w:hAnsi="Times New Roman"/>
          <w:sz w:val="24"/>
          <w:szCs w:val="24"/>
          <w:lang w:val="sr-Cyrl-CS"/>
        </w:rPr>
        <w:t>рњи део бифоре олтарске апсиде</w:t>
      </w:r>
    </w:p>
    <w:p w:rsidR="004B14C6" w:rsidRPr="00E33A05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33A05">
        <w:rPr>
          <w:rFonts w:ascii="Times New Roman" w:hAnsi="Times New Roman"/>
          <w:b/>
          <w:sz w:val="24"/>
          <w:szCs w:val="24"/>
          <w:lang w:val="sr-Cyrl-CS"/>
        </w:rPr>
        <w:t xml:space="preserve">Причешће апостола из Марковог манастира припада ређе практикованим решењима, у којима обе групе предводи Петар 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33A05">
        <w:rPr>
          <w:rFonts w:ascii="Times New Roman" w:hAnsi="Times New Roman"/>
          <w:b/>
          <w:sz w:val="24"/>
          <w:szCs w:val="24"/>
          <w:lang w:val="sr-Cyrl-CS"/>
        </w:rPr>
        <w:t>Положај Петрових шака у Причешћу хлебом, тако што је десна стављена преко леве чинећи знак крста, показује иконографску веродостојност литургијск</w:t>
      </w:r>
      <w:r w:rsidRPr="00E33A05">
        <w:rPr>
          <w:rFonts w:ascii="Times New Roman" w:hAnsi="Times New Roman"/>
          <w:b/>
          <w:sz w:val="24"/>
          <w:szCs w:val="24"/>
        </w:rPr>
        <w:t>e</w:t>
      </w:r>
      <w:r w:rsidRPr="00E33A05">
        <w:rPr>
          <w:rFonts w:ascii="Times New Roman" w:hAnsi="Times New Roman"/>
          <w:b/>
          <w:sz w:val="24"/>
          <w:szCs w:val="24"/>
          <w:lang w:val="sr-Cyrl-CS"/>
        </w:rPr>
        <w:t xml:space="preserve"> праксе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и правила утврђеног још на VI васељенском сабору 692.године</w:t>
      </w:r>
    </w:p>
    <w:p w:rsidR="004B14C6" w:rsidRPr="002D0691" w:rsidRDefault="004B14C6" w:rsidP="004B1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B14C6" w:rsidRDefault="004B14C6" w:rsidP="004B14C6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br w:type="page"/>
      </w: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F74FA">
        <w:rPr>
          <w:rFonts w:ascii="Times New Roman" w:hAnsi="Times New Roman"/>
          <w:b/>
          <w:sz w:val="24"/>
          <w:szCs w:val="24"/>
          <w:lang w:val="sr-Cyrl-CS"/>
        </w:rPr>
        <w:lastRenderedPageBreak/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148</w:t>
      </w:r>
      <w:r w:rsidRPr="004F74FA">
        <w:rPr>
          <w:rFonts w:ascii="Times New Roman" w:hAnsi="Times New Roman"/>
          <w:b/>
          <w:sz w:val="24"/>
          <w:szCs w:val="24"/>
          <w:lang w:val="sr-Cyrl-CS"/>
        </w:rPr>
        <w:t xml:space="preserve">) </w:t>
      </w:r>
      <w:r w:rsidRPr="00E33A05">
        <w:rPr>
          <w:rFonts w:ascii="Times New Roman" w:hAnsi="Times New Roman"/>
          <w:b/>
          <w:sz w:val="24"/>
          <w:szCs w:val="24"/>
          <w:lang w:val="sr-Cyrl-CS"/>
        </w:rPr>
        <w:t>Свети Димитрије на уској површини чеоне стране колонете која раздваја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делове бифоре олтарске апсиде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3A05">
        <w:rPr>
          <w:rFonts w:ascii="Times New Roman" w:hAnsi="Times New Roman"/>
          <w:b/>
          <w:sz w:val="24"/>
          <w:szCs w:val="24"/>
          <w:lang w:val="sr-Cyrl-CS"/>
        </w:rPr>
        <w:t>одевен у патрицијску одећу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црвену тунику са златовезним нашивком на дну хаљине и зелени плашт са златотканим оковратником и бисерним тракама.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печатљиве одлике младоликог светитеља ‒ кратка коса зачешљана иза ушију и голобрадост одговарају устаљеној иконографији светог Димитрија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примери византијског сликарства који почевши од X века следе обичај којим се посвета цркве додатно потврђује ликом светитеља патрона у олтарској апсиди, протезису или ђаконикону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4F74F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149-</w:t>
      </w:r>
      <w:r w:rsidRPr="004F74F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153)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Богородичин Акатист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почиње у олтарској апсиди, поред олтарског простора, са јужне стране, првим икосом. иде с јужне стране око целог храма и припрате, преко северног зида, и завршава се са се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верне стране отарског прозора 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којом сценом почиње и којом се сценом завршава Акатист?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</w:p>
    <w:p w:rsidR="004B14C6" w:rsidRPr="00F20515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0515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F205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вхаристијске и литургијске теме у најнижој зони олтара обухватају и фреско-целину, која се простире у протезису, олтарској апсиди и ђаконикону. у најнижој зони олтара Марковог манастира дошла је до изражаја блиска веза између богослужења и сликаног програма. не само да су прихваћене иконографске новине </w:t>
      </w:r>
      <w:r w:rsidRPr="00F20515">
        <w:rPr>
          <w:rFonts w:ascii="Times New Roman" w:hAnsi="Times New Roman" w:cs="Times New Roman"/>
          <w:b/>
          <w:sz w:val="24"/>
          <w:szCs w:val="24"/>
        </w:rPr>
        <w:t>XIV</w:t>
      </w:r>
      <w:r w:rsidRPr="00F205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века када је реч о евхаристијским темама, већ је остварена целина која сликом и текстовима на свицима архијереја настоји да дочара след обреда током служења Свете литургије. посебна пажња посвећена је композицији у протезису која илуструје чин проскомидије и представи Великог входа која заузима простор олтарске апсиде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F20515" w:rsidRDefault="004B14C6" w:rsidP="004B14C6">
      <w:pPr>
        <w:rPr>
          <w:rFonts w:ascii="Times New Roman" w:hAnsi="Times New Roman"/>
          <w:b/>
          <w:sz w:val="24"/>
          <w:szCs w:val="24"/>
          <w:lang w:val="ru-RU"/>
        </w:rPr>
      </w:pPr>
      <w:r w:rsidRPr="00F20515">
        <w:rPr>
          <w:rFonts w:ascii="Times New Roman" w:hAnsi="Times New Roman"/>
          <w:b/>
          <w:sz w:val="24"/>
          <w:szCs w:val="24"/>
          <w:lang w:val="ru-RU"/>
        </w:rPr>
        <w:t xml:space="preserve">(154-175)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Велики Вход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D0691">
        <w:rPr>
          <w:rFonts w:ascii="Times New Roman" w:hAnsi="Times New Roman"/>
          <w:sz w:val="24"/>
          <w:szCs w:val="24"/>
          <w:lang w:val="ru-RU"/>
        </w:rPr>
        <w:t>необично и ретко решење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D0691">
        <w:rPr>
          <w:rFonts w:ascii="Times New Roman" w:hAnsi="Times New Roman"/>
          <w:sz w:val="24"/>
          <w:szCs w:val="24"/>
          <w:lang w:val="sr-Cyrl-CS"/>
        </w:rPr>
        <w:t>дошла је до изражаја блиска веза између богослужења и сликаног програма</w:t>
      </w:r>
    </w:p>
    <w:p w:rsidR="004B14C6" w:rsidRPr="002D0691" w:rsidRDefault="004B14C6" w:rsidP="004B14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D0691">
        <w:rPr>
          <w:rFonts w:ascii="Times New Roman" w:hAnsi="Times New Roman"/>
          <w:sz w:val="24"/>
          <w:szCs w:val="24"/>
          <w:lang w:val="ru-RU"/>
        </w:rPr>
        <w:tab/>
      </w:r>
      <w:r w:rsidRPr="002D0691">
        <w:rPr>
          <w:rFonts w:ascii="Times New Roman" w:hAnsi="Times New Roman"/>
          <w:b/>
          <w:sz w:val="24"/>
          <w:szCs w:val="24"/>
          <w:lang w:val="ru-RU"/>
        </w:rPr>
        <w:t>Служба архијереја и Небеска литургија приказане једна крај друге – алудира се на паралелу између службе која се врши на земљи и на небу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D0691">
        <w:rPr>
          <w:rFonts w:ascii="Times New Roman" w:hAnsi="Times New Roman"/>
          <w:sz w:val="24"/>
          <w:szCs w:val="24"/>
          <w:lang w:val="ru-RU"/>
        </w:rPr>
        <w:t xml:space="preserve">цела нижа зона – Велики вход на литургији тј. Божанствена литургија - </w:t>
      </w:r>
      <w:r w:rsidRPr="002D0691">
        <w:rPr>
          <w:rFonts w:ascii="Times New Roman" w:hAnsi="Times New Roman"/>
          <w:b/>
          <w:sz w:val="24"/>
          <w:szCs w:val="24"/>
          <w:lang w:val="sr-Cyrl-CS"/>
        </w:rPr>
        <w:t xml:space="preserve">Небеска литургија премештена је у олтар, али  у новом виду. са црквеним оцима служе анђели  и Христос. </w:t>
      </w:r>
      <w:r w:rsidRPr="002D0691">
        <w:rPr>
          <w:rFonts w:ascii="Times New Roman" w:hAnsi="Times New Roman"/>
          <w:b/>
          <w:sz w:val="24"/>
          <w:szCs w:val="24"/>
          <w:lang w:val="ru-RU"/>
        </w:rPr>
        <w:t>на више места обележена је и песма која се поја за време Великог входа, Херувимска песма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D0691">
        <w:rPr>
          <w:rFonts w:ascii="Times New Roman" w:hAnsi="Times New Roman"/>
          <w:sz w:val="24"/>
          <w:szCs w:val="24"/>
          <w:lang w:val="ru-RU"/>
        </w:rPr>
        <w:t xml:space="preserve">Исус Христос као архијереј, обучен у сакос и омофор са крстовима, стоји иза часне трпезе над којом је киворијум; на часној трпези расклопљено јеванђеље и са сваке стране јеванђеља по један свећњак.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33A05">
        <w:rPr>
          <w:rFonts w:ascii="Times New Roman" w:hAnsi="Times New Roman"/>
          <w:b/>
          <w:sz w:val="24"/>
          <w:szCs w:val="24"/>
          <w:lang w:val="ru-RU"/>
        </w:rPr>
        <w:t>са десне стране, јужне стране олтара, долази низ крилатих анђела</w:t>
      </w:r>
      <w:r w:rsidRPr="002D0691">
        <w:rPr>
          <w:rFonts w:ascii="Times New Roman" w:hAnsi="Times New Roman"/>
          <w:sz w:val="24"/>
          <w:szCs w:val="24"/>
          <w:lang w:val="ru-RU"/>
        </w:rPr>
        <w:t xml:space="preserve"> одевених у беле стихаре и ораре, са наруквицама - први анђео држи у десној руци о једном прсту кадионицу, а у левој свећу, други </w:t>
      </w:r>
      <w:r w:rsidRPr="002D0691">
        <w:rPr>
          <w:rFonts w:ascii="Times New Roman" w:hAnsi="Times New Roman"/>
          <w:sz w:val="24"/>
          <w:szCs w:val="24"/>
          <w:lang w:val="ru-RU"/>
        </w:rPr>
        <w:lastRenderedPageBreak/>
        <w:t>држи обема рукама велики омофор који иде преко његове главе и главе трећег анђела крај њега, трећи анђео држи десну руку на прсима, а у левој држи свећу, у позадини је анђео који држи две рипиде. четврти анђео држи покривен дискос на глави, а пети анђео није одевен као ђакон већ као свештеник, у фелону и епитрахиљу, носи у рукама велики путир украшен драгим камењем; иза четвртог и петог анђела још један анђео са рипидама; ред анђела продужује се на зиду ђаконикона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33A05">
        <w:rPr>
          <w:rFonts w:ascii="Times New Roman" w:hAnsi="Times New Roman"/>
          <w:b/>
          <w:sz w:val="24"/>
          <w:szCs w:val="24"/>
          <w:lang w:val="ru-RU"/>
        </w:rPr>
        <w:t>са леве стране, северне стране олтара, Василије Велики у полиставриону и омофору са покривеним путиром и Јован Златоусти са путиром у рукама</w:t>
      </w:r>
      <w:r w:rsidRPr="002D0691">
        <w:rPr>
          <w:rFonts w:ascii="Times New Roman" w:hAnsi="Times New Roman"/>
          <w:sz w:val="24"/>
          <w:szCs w:val="24"/>
          <w:lang w:val="ru-RU"/>
        </w:rPr>
        <w:t>; један анђео који држи две рипиде у рукама; трећи архијереј у полиставриону и омофору, са круном на глави и крстом у рукама; четврти архијереј ћелав и широке беле браде – Григорије Богослов, у полиставриону, са јеванђељем у рукама; иза ове двојице опет анђео са двема рипидама у рукама</w:t>
      </w:r>
    </w:p>
    <w:p w:rsidR="004B14C6" w:rsidRPr="00F20515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D0691">
        <w:rPr>
          <w:rFonts w:ascii="Times New Roman" w:hAnsi="Times New Roman"/>
          <w:b/>
          <w:sz w:val="24"/>
          <w:szCs w:val="24"/>
          <w:lang w:val="ru-RU"/>
        </w:rPr>
        <w:t xml:space="preserve">из представе Великог входа може се видети какве су биле ђаконске одежде, богослужбени предмети, престо </w:t>
      </w:r>
      <w:r w:rsidRPr="00F20515">
        <w:rPr>
          <w:rFonts w:ascii="Times New Roman" w:hAnsi="Times New Roman"/>
          <w:b/>
          <w:sz w:val="24"/>
          <w:szCs w:val="24"/>
          <w:lang w:val="ru-RU"/>
        </w:rPr>
        <w:t xml:space="preserve">и киворијум над њиме, у </w:t>
      </w:r>
      <w:r w:rsidRPr="00F20515">
        <w:rPr>
          <w:rFonts w:ascii="Times New Roman" w:hAnsi="Times New Roman"/>
          <w:b/>
          <w:sz w:val="24"/>
          <w:szCs w:val="24"/>
        </w:rPr>
        <w:t>XIV</w:t>
      </w:r>
      <w:r w:rsidRPr="00F20515">
        <w:rPr>
          <w:rFonts w:ascii="Times New Roman" w:hAnsi="Times New Roman"/>
          <w:b/>
          <w:sz w:val="24"/>
          <w:szCs w:val="24"/>
          <w:lang w:val="ru-RU"/>
        </w:rPr>
        <w:t xml:space="preserve"> веку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Pr="00F205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риближавање небеске службе изгледу земаљског обреда, што се уочава као тенденција позновизантијског сликарства,  дошло је до пуног изражаја у апсиди Марковог манастира.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пајањем и мешањем елемената две теме ‒ Небеске литургије и Литургијске службе архијереја настаје композиција, чији иконографски језик непосредно исказује тумачења византијских литургичара о јединству двеју цркава и упоредном одвијању литургије на небу и земљи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адржај фресака преноси идеју о архијерејима као носиоцима Христове првосвештеничке благодети.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атристичко учење о упоредном одвијању небеског и земаљског обреда, које се налази у основи композиције Великог входа, добило је посебан значај заузевши централно место у тумачењу литургије Николе Кавасиле.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ветотајинско спајање небеског и земаљског Великог входа преточено је у слику у најнижој зони олтара са циљем да важна теолошка и литургијска питања бу</w:t>
      </w:r>
      <w:r>
        <w:rPr>
          <w:rFonts w:ascii="Times New Roman" w:hAnsi="Times New Roman" w:cs="Times New Roman"/>
          <w:sz w:val="24"/>
          <w:szCs w:val="24"/>
          <w:lang w:val="sr-Cyrl-CS"/>
        </w:rPr>
        <w:t>ду пред очима свештенослужитеља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ваква замисао омогућава непосредну везу између самог обреда и његове представе, који се огледа кроз однос допуњавања статичности фреске и динамике обреда. 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4B14C6" w:rsidRPr="005011A9" w:rsidRDefault="004B14C6" w:rsidP="004B14C6">
      <w:pPr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5011A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br w:type="page"/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>(176-178</w:t>
      </w:r>
      <w:r w:rsidRPr="005011A9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сликарство проскомидије</w:t>
      </w: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шта је овде приказано? које личности учествују? у ком се простору ово налази?</w:t>
      </w: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 ниши проскомидије насликана је припрема проскомидије -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службу врше Свети Петар </w:t>
      </w:r>
      <w:r w:rsidRPr="00F2051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александријски (</w:t>
      </w:r>
      <w:r w:rsidRPr="00F20515">
        <w:rPr>
          <w:rFonts w:ascii="Times New Roman" w:hAnsi="Times New Roman" w:cs="Times New Roman"/>
          <w:b/>
          <w:sz w:val="24"/>
          <w:szCs w:val="24"/>
          <w:lang w:val="sr-Cyrl-CS"/>
        </w:rPr>
        <w:t>са препознатљивом митром, инсигнијом александријских патријарха</w:t>
      </w:r>
      <w:r w:rsidRPr="00F20515">
        <w:rPr>
          <w:rFonts w:ascii="Times New Roman" w:eastAsia="Calibri" w:hAnsi="Times New Roman" w:cs="Times New Roman"/>
          <w:b/>
          <w:sz w:val="24"/>
          <w:szCs w:val="24"/>
          <w:lang w:val="ru-RU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 Свети Стефан првомученик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,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док су у полупрофилу, окренути ка њима на северном зиду протезиса насликана двојица преосталих архијереја, свети Атанасије Велики и непознати архијерејски лик.</w:t>
      </w:r>
    </w:p>
    <w:p w:rsidR="004B14C6" w:rsidRPr="00F20515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 руци једног архијереја је свитак са текстом </w:t>
      </w:r>
      <w:r w:rsidRPr="00A9076C">
        <w:rPr>
          <w:rFonts w:ascii="Times New Roman" w:eastAsia="Calibri" w:hAnsi="Times New Roman" w:cs="Times New Roman"/>
          <w:i/>
          <w:iCs/>
          <w:sz w:val="24"/>
          <w:szCs w:val="24"/>
          <w:lang w:val="sr-Cyrl-CS"/>
        </w:rPr>
        <w:t>Јако овца на заколение вед/ен бист/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агнец је представљен у виду мртвог одраслог Христа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који лежи на часној трпези прекривен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покровцем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звездицом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, а са десне стране црвеном бојом означена је рана, док је копље положено мало ниже, на месту где се рука савија у лакту</w:t>
      </w:r>
      <w:r w:rsidRPr="00A9076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ад часном трпезом је циборијум, са чијег свода виси кандило.</w:t>
      </w:r>
    </w:p>
    <w:p w:rsidR="004B14C6" w:rsidRPr="00F20515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0515">
        <w:rPr>
          <w:rFonts w:ascii="Times New Roman" w:hAnsi="Times New Roman" w:cs="Times New Roman"/>
          <w:b/>
          <w:sz w:val="24"/>
          <w:szCs w:val="24"/>
          <w:lang w:val="sr-Cyrl-CS"/>
        </w:rPr>
        <w:t>композицију одликује тежња да се на веродостојан начин ликовно обједине елементи обреда проскомидије.</w:t>
      </w:r>
    </w:p>
    <w:p w:rsidR="004B14C6" w:rsidRDefault="004B14C6" w:rsidP="004B14C6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907781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7781">
        <w:rPr>
          <w:rFonts w:ascii="Times New Roman" w:hAnsi="Times New Roman" w:cs="Times New Roman"/>
          <w:b/>
          <w:sz w:val="24"/>
          <w:szCs w:val="24"/>
          <w:lang w:val="sr-Cyrl-CS"/>
        </w:rPr>
        <w:t>последњи сегмент литургијско-евхаристијске целине - уз анђеле ђаконе у поворци Великог входа учествују и свети ђакони – вероватно Лаврентије и Роман Мелод, који су насликани у ниши ђаконикона.</w:t>
      </w: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907781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462C">
        <w:rPr>
          <w:rFonts w:ascii="Times New Roman" w:hAnsi="Times New Roman" w:cs="Times New Roman"/>
          <w:b/>
          <w:sz w:val="24"/>
          <w:szCs w:val="24"/>
          <w:lang w:val="sr-Cyrl-CS"/>
        </w:rPr>
        <w:t>(179-18</w:t>
      </w:r>
      <w:r w:rsidRPr="000E462C">
        <w:rPr>
          <w:rFonts w:ascii="Times New Roman" w:hAnsi="Times New Roman" w:cs="Times New Roman"/>
          <w:b/>
          <w:sz w:val="24"/>
          <w:szCs w:val="24"/>
        </w:rPr>
        <w:t>o</w:t>
      </w:r>
      <w:r w:rsidRPr="000E462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) </w:t>
      </w:r>
      <w:r w:rsidRPr="000E462C">
        <w:rPr>
          <w:rFonts w:ascii="Times New Roman" w:hAnsi="Times New Roman"/>
          <w:b/>
          <w:sz w:val="24"/>
          <w:szCs w:val="24"/>
          <w:lang w:val="sr-Cyrl-CS"/>
        </w:rPr>
        <w:t>Христово</w:t>
      </w:r>
      <w:r w:rsidRPr="00E33A05">
        <w:rPr>
          <w:rFonts w:ascii="Times New Roman" w:hAnsi="Times New Roman"/>
          <w:b/>
          <w:sz w:val="24"/>
          <w:szCs w:val="24"/>
          <w:lang w:val="sr-Cyrl-CS"/>
        </w:rPr>
        <w:t xml:space="preserve"> јављање мироносицама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и Тајна вечера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а северном зиду беме насликана је сцена Христово јављање мироносицама </w:t>
      </w:r>
    </w:p>
    <w:p w:rsidR="004B14C6" w:rsidRPr="00BF3568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F3568">
        <w:rPr>
          <w:rFonts w:ascii="Times New Roman" w:hAnsi="Times New Roman"/>
          <w:b/>
          <w:sz w:val="24"/>
          <w:szCs w:val="24"/>
          <w:lang w:val="sr-Cyrl-CS"/>
        </w:rPr>
        <w:t>као једина сцена посвећена посмртним јављањима Христа прикључена је циклусу Христових страдња, у којем заузима крајње место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реко пута, на јужном зиду беме сценом Тајна вечера започиње циклус Христових страдања, који се наставља Прањем ногу и Христовом поуком апостолима </w:t>
      </w:r>
    </w:p>
    <w:p w:rsidR="004B14C6" w:rsidRPr="00E33A05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м</w:t>
      </w:r>
      <w:r w:rsidRPr="002D0691">
        <w:rPr>
          <w:rFonts w:ascii="Times New Roman" w:hAnsi="Times New Roman"/>
          <w:sz w:val="24"/>
          <w:szCs w:val="24"/>
          <w:lang w:val="sr-Cyrl-CS"/>
        </w:rPr>
        <w:t>есто почетне сцене циклуса страдања објашњава се повезаношћу Тајне вечере и Причешћа апостола</w:t>
      </w:r>
    </w:p>
    <w:p w:rsidR="004B14C6" w:rsidRPr="00907781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76C">
        <w:rPr>
          <w:rFonts w:ascii="Times New Roman" w:hAnsi="Times New Roman" w:cs="Times New Roman"/>
          <w:sz w:val="24"/>
          <w:szCs w:val="24"/>
          <w:lang w:val="sr-Cyrl-CS"/>
        </w:rPr>
        <w:br w:type="page"/>
      </w: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 xml:space="preserve"> 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Марков манастир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4B14C6" w:rsidRPr="00A9076C" w:rsidRDefault="004B14C6" w:rsidP="004B14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циклус Великих празника</w:t>
      </w: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4B14C6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(181-182)</w:t>
      </w:r>
      <w:r w:rsidRPr="00A9076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шта може бити насликано на сводовима? зашто?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2D0691">
        <w:rPr>
          <w:rFonts w:ascii="Times New Roman" w:hAnsi="Times New Roman"/>
          <w:sz w:val="24"/>
          <w:szCs w:val="24"/>
          <w:lang w:val="sr-Cyrl-CS"/>
        </w:rPr>
        <w:t>цене Великих празника распоређене су на сводовима и највишим деловима зидова к</w:t>
      </w:r>
      <w:r>
        <w:rPr>
          <w:rFonts w:ascii="Times New Roman" w:hAnsi="Times New Roman"/>
          <w:sz w:val="24"/>
          <w:szCs w:val="24"/>
          <w:lang w:val="sr-Cyrl-CS"/>
        </w:rPr>
        <w:t>ракова крста који носе куполу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д тога одступају сцене посвећене Успењу Богородице, које су насликане над западним улазом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D0691">
        <w:rPr>
          <w:rFonts w:ascii="Times New Roman" w:hAnsi="Times New Roman"/>
          <w:b/>
          <w:sz w:val="24"/>
          <w:szCs w:val="24"/>
          <w:lang w:val="sr-Cyrl-CS"/>
        </w:rPr>
        <w:t>њихова иконогафија обогаћена је црквеном поезијом (на пример, уз Рођење Христово је и Покољ витлејемске деце, ретка тема у византијском сликарству)</w:t>
      </w:r>
    </w:p>
    <w:p w:rsidR="004B14C6" w:rsidRPr="002D0691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(183-184) </w:t>
      </w:r>
      <w:r w:rsidRPr="002D0691">
        <w:rPr>
          <w:rFonts w:ascii="Times New Roman" w:hAnsi="Times New Roman"/>
          <w:b/>
          <w:sz w:val="24"/>
          <w:szCs w:val="24"/>
          <w:lang w:val="sr-Cyrl-CS"/>
        </w:rPr>
        <w:t xml:space="preserve">Благовести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E790A">
        <w:rPr>
          <w:rFonts w:ascii="Times New Roman" w:hAnsi="Times New Roman"/>
          <w:sz w:val="24"/>
          <w:szCs w:val="24"/>
          <w:lang w:val="sr-Cyrl-CS"/>
        </w:rPr>
        <w:t>на површинама изнад источног пара стубова, крај Гаврила је Давид, крај Богородице Соломон</w:t>
      </w:r>
    </w:p>
    <w:p w:rsidR="004B14C6" w:rsidRPr="00DE790A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(185-189)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Рођење Христово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источна страна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свода јужног крака крста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обједињено, како је то уобичајено више епизода јеванђео</w:t>
      </w:r>
      <w:r>
        <w:rPr>
          <w:rFonts w:ascii="Times New Roman" w:hAnsi="Times New Roman"/>
          <w:sz w:val="24"/>
          <w:szCs w:val="24"/>
          <w:lang w:val="sr-Cyrl-CS"/>
        </w:rPr>
        <w:t xml:space="preserve">ског </w:t>
      </w:r>
      <w:r>
        <w:rPr>
          <w:rFonts w:ascii="Times New Roman" w:hAnsi="Times New Roman" w:cs="Times New Roman"/>
          <w:sz w:val="24"/>
          <w:szCs w:val="24"/>
          <w:lang w:val="sr-Cyrl-CS"/>
        </w:rPr>
        <w:t>(Мт. 1: 18‒25, Лк. 1: 1‒20)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и апокрифног описа догађаја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централни део композиције заузима пећина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у којој је Богородица у седећем ставу на великом црвеном јаст</w:t>
      </w:r>
      <w:r>
        <w:rPr>
          <w:rFonts w:ascii="Times New Roman" w:hAnsi="Times New Roman" w:cs="Times New Roman"/>
          <w:sz w:val="24"/>
          <w:szCs w:val="24"/>
          <w:lang w:val="sr-Cyrl-CS"/>
        </w:rPr>
        <w:t>уку. п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оглед је упутила ка малом Христу у јаслама, над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којим су нагнути во и магарац. </w:t>
      </w: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нагласак на паралелизму Христовог рођења и смрти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уочљив је већ у представи јасли, које одговарају изгледу каменог саркофага.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предњем плану, у левом углу седи </w:t>
      </w: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замишљен Јосиф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коме прилази старији пастир са брадом, према обичају одевен у хаљину и панталоне од длаке са шеширом.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десном углу представљено је </w:t>
      </w: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купање Христа детета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горњем десном углу </w:t>
      </w: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анђео се јавља пастиру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, који седи на врху стеновитог предела, окренут леђима у профилу, док је у непосредној близини његово стадо – две овце чији се облици назиру испод испране беле боје. </w:t>
      </w:r>
      <w:r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анимљива појединост насликаног призора је представа музичког инструмента који држи у десној руци, највероватније флауте</w:t>
      </w:r>
    </w:p>
    <w:p w:rsidR="004B14C6" w:rsidRPr="00A9076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епизода са мудрацима у горњем левом сегменту композиције обогаћена је коњаничком представом анђела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ри мага на коњима, традиционално одевени у источњачки костим, кавадион и турбан упућују поглед и руком показују ка небеском коњанику</w:t>
      </w:r>
    </w:p>
    <w:p w:rsidR="004B14C6" w:rsidRDefault="004B14C6" w:rsidP="004B14C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br w:type="page"/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природу бесплотних сила сликар је исказао и на други начин – као низ белих монохромних попрсја распоређених на лучној површини небеског свода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, који су сачува</w:t>
      </w:r>
      <w:r>
        <w:rPr>
          <w:rFonts w:ascii="Times New Roman" w:hAnsi="Times New Roman" w:cs="Times New Roman"/>
          <w:sz w:val="24"/>
          <w:szCs w:val="24"/>
          <w:lang w:val="sr-Cyrl-CS"/>
        </w:rPr>
        <w:t>ли само основне линије цртежа. т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о су анђели који прослављају Христа у 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асу Његовог рођења (Лк. 2:13).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њихова појава инспирисана је и божићним химнама.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14C6" w:rsidRPr="00E97ABC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BC">
        <w:rPr>
          <w:rFonts w:ascii="Times New Roman" w:hAnsi="Times New Roman" w:cs="Times New Roman"/>
          <w:b/>
          <w:sz w:val="24"/>
          <w:szCs w:val="24"/>
          <w:lang w:val="sr-Cyrl-CS"/>
        </w:rPr>
        <w:t>техника монохромног сликања која потиче из античког времена, у византијској уметности користила се да визуелно означи невидљиви и нематеријални свет.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а би остварио контраст између божанске и земаљске светлости, сликар Марковог манастира </w:t>
      </w:r>
      <w:r>
        <w:rPr>
          <w:rFonts w:ascii="Times New Roman" w:hAnsi="Times New Roman" w:cs="Times New Roman"/>
          <w:sz w:val="24"/>
          <w:szCs w:val="24"/>
          <w:lang w:val="sr-Cyrl-CS"/>
        </w:rPr>
        <w:t>се определио за технику гризаја</w:t>
      </w: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B14C6" w:rsidRPr="00BF3568" w:rsidRDefault="004B14C6" w:rsidP="004B1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(</w:t>
      </w:r>
      <w:r w:rsidRPr="005011A9">
        <w:rPr>
          <w:rFonts w:ascii="Times New Roman" w:hAnsi="Times New Roman"/>
          <w:b/>
          <w:sz w:val="24"/>
          <w:szCs w:val="24"/>
          <w:lang w:val="sr-Cyrl-CS"/>
        </w:rPr>
        <w:t>19</w:t>
      </w:r>
      <w:r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Сретење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F3568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највиша зона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јужног зида</w:t>
      </w:r>
      <w:r w:rsidRPr="00BF3568">
        <w:rPr>
          <w:rFonts w:ascii="Times New Roman" w:hAnsi="Times New Roman"/>
          <w:sz w:val="24"/>
          <w:szCs w:val="24"/>
          <w:lang w:val="sr-Cyrl-CS"/>
        </w:rPr>
        <w:t>)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14C6" w:rsidRPr="00A9076C" w:rsidRDefault="004B14C6" w:rsidP="004B14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004F">
        <w:rPr>
          <w:rFonts w:ascii="Times New Roman" w:hAnsi="Times New Roman" w:cs="Times New Roman"/>
          <w:b/>
          <w:sz w:val="24"/>
          <w:szCs w:val="24"/>
          <w:lang w:val="sr-Cyrl-CS"/>
        </w:rPr>
        <w:t>(191-193)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D0691">
        <w:rPr>
          <w:rFonts w:ascii="Times New Roman" w:hAnsi="Times New Roman"/>
          <w:b/>
          <w:sz w:val="24"/>
          <w:szCs w:val="24"/>
          <w:lang w:val="sr-Cyrl-CS"/>
        </w:rPr>
        <w:t>уз Рођење Христово је и Покољ витлејемске деце, ретка тема у византијском сликарству</w:t>
      </w:r>
    </w:p>
    <w:p w:rsidR="004B14C6" w:rsidRPr="00F4739A" w:rsidRDefault="004B14C6" w:rsidP="004B1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B14C6" w:rsidRDefault="004B14C6" w:rsidP="004B1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ru-RU"/>
        </w:rPr>
        <w:t>(</w:t>
      </w:r>
      <w:r w:rsidRPr="005011A9">
        <w:rPr>
          <w:rFonts w:ascii="Times New Roman" w:hAnsi="Times New Roman"/>
          <w:b/>
          <w:sz w:val="24"/>
          <w:szCs w:val="24"/>
          <w:lang w:val="ru-RU"/>
        </w:rPr>
        <w:t>194-195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Крштење Христово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F3568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западна страна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свода јужног крака крста</w:t>
      </w:r>
      <w:r w:rsidRPr="00BF3568">
        <w:rPr>
          <w:rFonts w:ascii="Times New Roman" w:hAnsi="Times New Roman"/>
          <w:sz w:val="24"/>
          <w:szCs w:val="24"/>
          <w:lang w:val="ru-RU"/>
        </w:rPr>
        <w:t>)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доњем левом углу Јордана запажа се сплет линија беле боје, сасвим различит од оних које чине таласе и ре</w:t>
      </w:r>
      <w:r>
        <w:rPr>
          <w:rFonts w:ascii="Times New Roman" w:hAnsi="Times New Roman" w:cs="Times New Roman"/>
          <w:sz w:val="24"/>
          <w:szCs w:val="24"/>
          <w:lang w:val="sr-Cyrl-CS"/>
        </w:rPr>
        <w:t>чне струје око Христових ногу. и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ако се на први поглед чини да линије које се пружају у овом делу композиције нису повезане, те да не сачињавају структуру која је могла бити носилац фигуралне представе, пажљивијим проматрањем преп</w:t>
      </w:r>
      <w:r>
        <w:rPr>
          <w:rFonts w:ascii="Times New Roman" w:hAnsi="Times New Roman" w:cs="Times New Roman"/>
          <w:sz w:val="24"/>
          <w:szCs w:val="24"/>
          <w:lang w:val="sr-Cyrl-CS"/>
        </w:rPr>
        <w:t>ознају се контуре цртежа тела. д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оњу целину чине ноге, десна савијена у колену а лева испружена, док се навише препознаје облина стомака, преко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којег је пребачена лева рука. з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 наставак идентификације фигуре, која је судећи према положају ногу приказана у покрету, окренута у правцу обале, од великог значаја је фото документација из збирке Народног музеја, на којој је забележено стање фреске из друге и треће деценије прошлог века.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C004F">
        <w:rPr>
          <w:rFonts w:ascii="Times New Roman" w:hAnsi="Times New Roman" w:cs="Times New Roman"/>
          <w:b/>
          <w:sz w:val="24"/>
          <w:szCs w:val="24"/>
          <w:lang w:val="sr-Cyrl-CS"/>
        </w:rPr>
        <w:t>на снимку Крштења се много јасније види мушки лик са роговима, од којих је сачуван само онај са десне стране, док се мало ниже, у пределу рамена једна група белих линија лепезасто шири, што би м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огло представљати једно крило. н</w:t>
      </w:r>
      <w:r w:rsidRPr="007C004F">
        <w:rPr>
          <w:rFonts w:ascii="Times New Roman" w:hAnsi="Times New Roman" w:cs="Times New Roman"/>
          <w:b/>
          <w:sz w:val="24"/>
          <w:szCs w:val="24"/>
          <w:lang w:val="sr-Cyrl-CS"/>
        </w:rPr>
        <w:t>а основу изнетог описа сасвим је извесно да у насликаном лику треба видети крилату персонификацију Јордана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Краљева црква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у Студеници,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Старо Нагоричино, Свети Никола Орфанос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у Солуну,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Хиландар, Свети Никита)</w:t>
      </w:r>
    </w:p>
    <w:p w:rsidR="00BE1330" w:rsidRDefault="00BE1330" w:rsidP="00BE13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E1330" w:rsidRPr="00BF3568" w:rsidRDefault="00BE1330" w:rsidP="00BE13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011A9">
        <w:rPr>
          <w:rFonts w:ascii="Times New Roman" w:hAnsi="Times New Roman"/>
          <w:b/>
          <w:sz w:val="24"/>
          <w:szCs w:val="24"/>
          <w:lang w:val="sr-Cyrl-CS"/>
        </w:rPr>
        <w:t xml:space="preserve">(196-199)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Васкрсење Лазара и Преображење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F3568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јужна и северна половина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свода западног карака крста</w:t>
      </w:r>
      <w:r w:rsidRPr="00BF3568">
        <w:rPr>
          <w:rFonts w:ascii="Times New Roman" w:hAnsi="Times New Roman"/>
          <w:sz w:val="24"/>
          <w:szCs w:val="24"/>
          <w:lang w:val="ru-RU"/>
        </w:rPr>
        <w:t>)</w:t>
      </w:r>
    </w:p>
    <w:p w:rsidR="00BE1330" w:rsidRDefault="00BE1330" w:rsidP="00BE13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а разлику од горњег дела композиције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монументалн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и драматичн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визиј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божанске светлости, површину доњих партиј</w:t>
      </w:r>
      <w:r>
        <w:rPr>
          <w:rFonts w:ascii="Times New Roman" w:hAnsi="Times New Roman" w:cs="Times New Roman"/>
          <w:sz w:val="24"/>
          <w:szCs w:val="24"/>
          <w:lang w:val="sr-Cyrl-CS"/>
        </w:rPr>
        <w:t>а фреске одликује наративност. н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асликан је долазак Христа са апостолима Петром, Јованом и Јаковом на планину Тавор (Мт. 17:1; Мр. 9:2, Лк. 9:28) и Повратак са Тавора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E1330" w:rsidRPr="00A9076C" w:rsidRDefault="00BE1330" w:rsidP="00BE13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1330" w:rsidRDefault="00BE1330">
      <w:pPr>
        <w:spacing w:after="160" w:line="259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br w:type="page"/>
      </w:r>
    </w:p>
    <w:p w:rsidR="00BE1330" w:rsidRPr="00BF3568" w:rsidRDefault="00BE1330" w:rsidP="00BE13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(2оо-2о4)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Распеће Христово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F3568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западна страна свода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северног крака крста</w:t>
      </w:r>
      <w:r w:rsidRPr="00BF3568">
        <w:rPr>
          <w:rFonts w:ascii="Times New Roman" w:hAnsi="Times New Roman"/>
          <w:sz w:val="24"/>
          <w:szCs w:val="24"/>
          <w:lang w:val="ru-RU"/>
        </w:rPr>
        <w:t>)</w:t>
      </w:r>
    </w:p>
    <w:p w:rsidR="00BE1330" w:rsidRPr="00DE790A" w:rsidRDefault="00BE1330" w:rsidP="00BE133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орњу половину заузимају летећи анђели, небеска тела и представе персонификација, док су пред зидинама Јерусалима фигуре земаљских сведока Христовог распећа</w:t>
      </w:r>
    </w:p>
    <w:p w:rsidR="00BE1330" w:rsidRDefault="00BE1330" w:rsidP="00BE13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E1330" w:rsidRPr="00BF3568" w:rsidRDefault="00BE1330" w:rsidP="00BE13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(2о5)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Васкрсење Христово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F3568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источна страна свода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северног крака крста</w:t>
      </w:r>
      <w:r w:rsidRPr="00BF3568">
        <w:rPr>
          <w:rFonts w:ascii="Times New Roman" w:hAnsi="Times New Roman"/>
          <w:sz w:val="24"/>
          <w:szCs w:val="24"/>
          <w:lang w:val="ru-RU"/>
        </w:rPr>
        <w:t>)</w:t>
      </w:r>
    </w:p>
    <w:p w:rsidR="00BE1330" w:rsidRPr="00F4739A" w:rsidRDefault="00BE1330" w:rsidP="00BE133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аскрсли Христ стоји на разваљеним вратима подземног света, под којима лежи персонификација Ада, везана ланцима.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кружен с</w:t>
      </w:r>
      <w:r>
        <w:rPr>
          <w:rFonts w:ascii="Times New Roman" w:hAnsi="Times New Roman" w:cs="Times New Roman"/>
          <w:sz w:val="24"/>
          <w:szCs w:val="24"/>
          <w:lang w:val="sr-Cyrl-CS"/>
        </w:rPr>
        <w:t>ветлошћу унутар тамне пећине,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 xml:space="preserve"> десном рук</w:t>
      </w:r>
      <w:r>
        <w:rPr>
          <w:rFonts w:ascii="Times New Roman" w:hAnsi="Times New Roman" w:cs="Times New Roman"/>
          <w:sz w:val="24"/>
          <w:szCs w:val="24"/>
          <w:lang w:val="sr-Cyrl-CS"/>
        </w:rPr>
        <w:t>ом избавља Адама, а левом Еву. и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за Адама је група личности, вероватно праведника који су у молитвеном ставу окренути ка Христу,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док с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уз Еву </w:t>
      </w:r>
      <w:r w:rsidRPr="00A9076C">
        <w:rPr>
          <w:rFonts w:ascii="Times New Roman" w:hAnsi="Times New Roman" w:cs="Times New Roman"/>
          <w:sz w:val="24"/>
          <w:szCs w:val="24"/>
          <w:lang w:val="sr-Cyrl-CS"/>
        </w:rPr>
        <w:t>старозаветни цареви Соломон и Давид, а изнад њих Св. Јован Крститељ</w:t>
      </w:r>
    </w:p>
    <w:p w:rsidR="00BE1330" w:rsidRPr="00F4739A" w:rsidRDefault="00BE1330" w:rsidP="00BE13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E1330" w:rsidRPr="003902DE" w:rsidRDefault="00BE1330" w:rsidP="00BE13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4739A">
        <w:rPr>
          <w:rFonts w:ascii="Times New Roman" w:hAnsi="Times New Roman"/>
          <w:b/>
          <w:sz w:val="24"/>
          <w:szCs w:val="24"/>
          <w:lang w:val="sr-Cyrl-CS"/>
        </w:rPr>
        <w:t xml:space="preserve">(2оо) </w:t>
      </w:r>
      <w:r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 xml:space="preserve">нђео јавља мироносицама </w:t>
      </w:r>
      <w:r w:rsidRPr="00DE790A">
        <w:rPr>
          <w:rFonts w:ascii="Times New Roman" w:hAnsi="Times New Roman"/>
          <w:b/>
          <w:sz w:val="24"/>
          <w:szCs w:val="24"/>
        </w:rPr>
        <w:t>o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 xml:space="preserve"> Христовом васкрснућу</w:t>
      </w:r>
      <w:r>
        <w:rPr>
          <w:rFonts w:ascii="Times New Roman" w:hAnsi="Times New Roman"/>
          <w:sz w:val="24"/>
          <w:szCs w:val="24"/>
          <w:lang w:val="sr-Cyrl-CS"/>
        </w:rPr>
        <w:t xml:space="preserve"> (јужна лунета)</w:t>
      </w:r>
    </w:p>
    <w:p w:rsidR="00BE1330" w:rsidRDefault="00BE1330" w:rsidP="00BE13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E1330" w:rsidRPr="00BF3568" w:rsidRDefault="00BE1330" w:rsidP="00BE13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(2о6-2о7)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Вазнесење и Силазак светог Духа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F3568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свод олтарског травеја</w:t>
      </w:r>
      <w:r w:rsidRPr="00BF3568">
        <w:rPr>
          <w:rFonts w:ascii="Times New Roman" w:hAnsi="Times New Roman"/>
          <w:sz w:val="24"/>
          <w:szCs w:val="24"/>
          <w:lang w:val="ru-RU"/>
        </w:rPr>
        <w:t>)</w:t>
      </w:r>
    </w:p>
    <w:p w:rsidR="00BE1330" w:rsidRDefault="00BE1330" w:rsidP="00BE133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D0691">
        <w:rPr>
          <w:rFonts w:ascii="Times New Roman" w:hAnsi="Times New Roman"/>
          <w:sz w:val="24"/>
          <w:szCs w:val="24"/>
          <w:lang w:val="sr-Cyrl-CS"/>
        </w:rPr>
        <w:t>следи програмску дефиницију олтара коју је византијска у</w:t>
      </w:r>
      <w:r>
        <w:rPr>
          <w:rFonts w:ascii="Times New Roman" w:hAnsi="Times New Roman"/>
          <w:sz w:val="24"/>
          <w:szCs w:val="24"/>
          <w:lang w:val="sr-Cyrl-CS"/>
        </w:rPr>
        <w:t>метност усвојила од XI века</w:t>
      </w:r>
    </w:p>
    <w:p w:rsidR="00BE1330" w:rsidRPr="002D0691" w:rsidRDefault="00BE1330" w:rsidP="00BE133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E1330" w:rsidRPr="00BF3568" w:rsidRDefault="00BE1330" w:rsidP="00BE13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(</w:t>
      </w:r>
      <w:r w:rsidRPr="005011A9">
        <w:rPr>
          <w:rFonts w:ascii="Times New Roman" w:hAnsi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</w:rPr>
        <w:t>o</w:t>
      </w:r>
      <w:r w:rsidRPr="005011A9">
        <w:rPr>
          <w:rFonts w:ascii="Times New Roman" w:hAnsi="Times New Roman"/>
          <w:b/>
          <w:sz w:val="24"/>
          <w:szCs w:val="24"/>
          <w:lang w:val="ru-RU"/>
        </w:rPr>
        <w:t>9-215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)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>Успење Богородице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F3568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западни зид припрате</w:t>
      </w:r>
      <w:r w:rsidRPr="00BF3568">
        <w:rPr>
          <w:rFonts w:ascii="Times New Roman" w:hAnsi="Times New Roman"/>
          <w:sz w:val="24"/>
          <w:szCs w:val="24"/>
          <w:lang w:val="ru-RU"/>
        </w:rPr>
        <w:t>)</w:t>
      </w:r>
    </w:p>
    <w:p w:rsidR="00BE1330" w:rsidRPr="00E03E88" w:rsidRDefault="00BE1330" w:rsidP="00BE1330">
      <w:pPr>
        <w:tabs>
          <w:tab w:val="left" w:pos="3018"/>
        </w:tabs>
        <w:spacing w:after="0" w:line="360" w:lineRule="auto"/>
        <w:ind w:firstLine="397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2D0691">
        <w:rPr>
          <w:rFonts w:ascii="Times New Roman" w:hAnsi="Times New Roman"/>
          <w:sz w:val="24"/>
          <w:szCs w:val="24"/>
          <w:lang w:val="sr-Cyrl-CS"/>
        </w:rPr>
        <w:t>сцена која је проширена додатним епизодама</w:t>
      </w:r>
      <w:r>
        <w:rPr>
          <w:rFonts w:ascii="Times New Roman" w:hAnsi="Times New Roman"/>
          <w:sz w:val="24"/>
          <w:szCs w:val="24"/>
          <w:lang w:val="sr-Cyrl-CS"/>
        </w:rPr>
        <w:t xml:space="preserve"> (пролози и епилози)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 и формира мали циклус – </w:t>
      </w:r>
      <w:r w:rsidRPr="00E03E88">
        <w:rPr>
          <w:rFonts w:ascii="Times New Roman" w:hAnsi="Times New Roman"/>
          <w:b/>
          <w:sz w:val="24"/>
          <w:szCs w:val="24"/>
          <w:lang w:val="sr-Cyrl-CS"/>
        </w:rPr>
        <w:t>Молитва Богородице на Маслиновој гори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Pr="002D0691">
        <w:rPr>
          <w:rFonts w:ascii="Times New Roman" w:hAnsi="Times New Roman"/>
          <w:sz w:val="24"/>
          <w:szCs w:val="24"/>
          <w:lang w:val="sr-Cyrl-CS"/>
        </w:rPr>
        <w:t xml:space="preserve">највероватније је реч о сажетом приказу догађаја који следе један за другим, односно два </w:t>
      </w:r>
      <w:r>
        <w:rPr>
          <w:rFonts w:ascii="Times New Roman" w:hAnsi="Times New Roman"/>
          <w:sz w:val="24"/>
          <w:szCs w:val="24"/>
          <w:lang w:val="sr-Cyrl-CS"/>
        </w:rPr>
        <w:t>приказивања анђела Богородици. п</w:t>
      </w:r>
      <w:r w:rsidRPr="002D0691">
        <w:rPr>
          <w:rFonts w:ascii="Times New Roman" w:hAnsi="Times New Roman"/>
          <w:sz w:val="24"/>
          <w:szCs w:val="24"/>
          <w:lang w:val="sr-Cyrl-CS"/>
        </w:rPr>
        <w:t>рви је у њеној кући, када јој најављује скору смрт и предаје јој палмину гранчицу и други, на Маслиновој гори, када јој обећава Васкрсење четвртог дана</w:t>
      </w:r>
      <w:r>
        <w:rPr>
          <w:rFonts w:ascii="Times New Roman" w:hAnsi="Times New Roman"/>
          <w:sz w:val="24"/>
          <w:szCs w:val="24"/>
          <w:lang w:val="sr-Cyrl-CS"/>
        </w:rPr>
        <w:t>)</w:t>
      </w:r>
      <w:r w:rsidRPr="00E03E88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E790A">
        <w:rPr>
          <w:rFonts w:ascii="Times New Roman" w:hAnsi="Times New Roman"/>
          <w:b/>
          <w:sz w:val="24"/>
          <w:szCs w:val="24"/>
          <w:lang w:val="sr-Cyrl-CS"/>
        </w:rPr>
        <w:t xml:space="preserve">Богородица јавља мироносицама да ће умрети, анђео јавља Богородици да ће </w:t>
      </w:r>
      <w:r w:rsidRPr="00E03E88">
        <w:rPr>
          <w:rFonts w:ascii="Times New Roman" w:hAnsi="Times New Roman"/>
          <w:b/>
          <w:sz w:val="24"/>
          <w:szCs w:val="24"/>
          <w:lang w:val="sr-Cyrl-CS"/>
        </w:rPr>
        <w:t>умрети, Богородица Неверном Томи уручује појас, Апостоли налазе празан гроб Богородичин у Гетсиманском врту</w:t>
      </w:r>
    </w:p>
    <w:p w:rsidR="00BE1330" w:rsidRPr="007C004F" w:rsidRDefault="00BE1330" w:rsidP="00BE13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</w:t>
      </w:r>
      <w:r w:rsidRPr="002D0691">
        <w:rPr>
          <w:rFonts w:ascii="Times New Roman" w:hAnsi="Times New Roman"/>
          <w:sz w:val="24"/>
          <w:szCs w:val="24"/>
          <w:lang w:val="sr-Cyrl-CS"/>
        </w:rPr>
        <w:t>западни зид наоса није пружао довољно простора за монументалну замисао централне композиције и наративни садржај пратећих епизода, због чега је та целина приказана на западном зиду припрате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03E88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E03E88">
        <w:rPr>
          <w:rFonts w:ascii="Times New Roman" w:hAnsi="Times New Roman"/>
          <w:b/>
          <w:sz w:val="24"/>
          <w:szCs w:val="24"/>
          <w:lang w:val="sr-Cyrl-CS"/>
        </w:rPr>
        <w:t>очетна епизода циклуса Успења у извесном смислу „прекида“ ток излагања циклуса Богородичиног Акатиста, који ће се наставати на северном зиду припрате</w:t>
      </w:r>
      <w:r w:rsidRPr="00E03E88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E03E88">
        <w:rPr>
          <w:rFonts w:ascii="Times New Roman" w:hAnsi="Times New Roman"/>
          <w:b/>
          <w:sz w:val="24"/>
          <w:szCs w:val="24"/>
          <w:lang w:val="sr-Cyrl-CS"/>
        </w:rPr>
        <w:t>изостављање бордуре између две сцене и континуитет сликане архитектуре која чини позадину у већини сцена Акатиста, била су основна ликовна средства којима су сликари ублажили тематски „прелаз“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з</w:t>
      </w:r>
      <w:r w:rsidRPr="002D0691">
        <w:rPr>
          <w:rFonts w:ascii="Times New Roman" w:hAnsi="Times New Roman"/>
          <w:sz w:val="24"/>
          <w:szCs w:val="24"/>
          <w:lang w:val="sr-Cyrl-CS"/>
        </w:rPr>
        <w:t>бог тога Богородица која прима вести о својој смрти делује као непосредни наставак седмог кондака</w:t>
      </w:r>
    </w:p>
    <w:p w:rsidR="004B14C6" w:rsidRDefault="004B14C6" w:rsidP="004B14C6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17507" w:rsidRPr="004B14C6" w:rsidRDefault="00817507">
      <w:pPr>
        <w:rPr>
          <w:lang w:val="sr-Cyrl-CS"/>
        </w:rPr>
      </w:pPr>
    </w:p>
    <w:sectPr w:rsidR="00817507" w:rsidRPr="004B14C6" w:rsidSect="004B14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6"/>
    <w:rsid w:val="004B14C6"/>
    <w:rsid w:val="00817507"/>
    <w:rsid w:val="00B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8B99A-8970-4027-9C77-F764AE34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14C6"/>
  </w:style>
  <w:style w:type="character" w:styleId="Emphasis">
    <w:name w:val="Emphasis"/>
    <w:basedOn w:val="DefaultParagraphFont"/>
    <w:uiPriority w:val="20"/>
    <w:qFormat/>
    <w:rsid w:val="004B14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2020-03-27T10:27:00Z</dcterms:created>
  <dcterms:modified xsi:type="dcterms:W3CDTF">2020-03-27T10:29:00Z</dcterms:modified>
</cp:coreProperties>
</file>